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FB" w:rsidRDefault="00AF29FB" w:rsidP="00AF29FB">
      <w:pPr>
        <w:shd w:val="clear" w:color="auto" w:fill="FFFFFF"/>
        <w:jc w:val="right"/>
      </w:pPr>
      <w:r>
        <w:t>Приложение № 1</w:t>
      </w:r>
    </w:p>
    <w:p w:rsidR="00AF29FB" w:rsidRDefault="00AF29FB" w:rsidP="00AF29FB">
      <w:pPr>
        <w:shd w:val="clear" w:color="auto" w:fill="FFFFFF"/>
        <w:jc w:val="right"/>
      </w:pPr>
      <w:r>
        <w:t>к приказу от 21.10.21 №74/1</w:t>
      </w:r>
    </w:p>
    <w:p w:rsidR="00AF29FB" w:rsidRPr="00E11B6A" w:rsidRDefault="00AF29FB" w:rsidP="00AF29FB">
      <w:pPr>
        <w:shd w:val="clear" w:color="auto" w:fill="FFFFFF"/>
        <w:jc w:val="center"/>
        <w:rPr>
          <w:b/>
          <w:color w:val="555555"/>
        </w:rPr>
      </w:pPr>
      <w:r w:rsidRPr="00E11B6A">
        <w:rPr>
          <w:b/>
          <w:color w:val="555555"/>
          <w:sz w:val="32"/>
          <w:szCs w:val="32"/>
        </w:rPr>
        <w:t xml:space="preserve"> </w:t>
      </w:r>
      <w:r w:rsidRPr="00E11B6A">
        <w:rPr>
          <w:b/>
          <w:color w:val="555555"/>
        </w:rPr>
        <w:t>ПЛАН</w:t>
      </w:r>
    </w:p>
    <w:p w:rsidR="00AF29FB" w:rsidRPr="00E11B6A" w:rsidRDefault="00AF29FB" w:rsidP="00AF29FB">
      <w:pPr>
        <w:shd w:val="clear" w:color="auto" w:fill="FFFFFF"/>
        <w:jc w:val="center"/>
        <w:rPr>
          <w:b/>
          <w:bCs/>
        </w:rPr>
      </w:pPr>
      <w:r w:rsidRPr="00E11B6A">
        <w:rPr>
          <w:b/>
          <w:bCs/>
        </w:rPr>
        <w:t>профилактики терроризма и экстремизма на 2022</w:t>
      </w:r>
      <w:r>
        <w:rPr>
          <w:b/>
          <w:bCs/>
        </w:rPr>
        <w:t xml:space="preserve">-2023 </w:t>
      </w:r>
      <w:proofErr w:type="gramStart"/>
      <w:r>
        <w:rPr>
          <w:b/>
          <w:bCs/>
        </w:rPr>
        <w:t xml:space="preserve">учебный </w:t>
      </w:r>
      <w:r w:rsidRPr="00E11B6A">
        <w:rPr>
          <w:b/>
          <w:bCs/>
        </w:rPr>
        <w:t xml:space="preserve"> год</w:t>
      </w:r>
      <w:proofErr w:type="gramEnd"/>
      <w:r w:rsidRPr="00E11B6A">
        <w:rPr>
          <w:b/>
          <w:bCs/>
        </w:rPr>
        <w:t>:</w:t>
      </w:r>
    </w:p>
    <w:p w:rsidR="00AF29FB" w:rsidRPr="00E11B6A" w:rsidRDefault="00AF29FB" w:rsidP="00AF29FB">
      <w:pPr>
        <w:shd w:val="clear" w:color="auto" w:fill="FFFFFF"/>
        <w:jc w:val="center"/>
        <w:rPr>
          <w:b/>
          <w:color w:val="555555"/>
        </w:rPr>
      </w:pPr>
      <w:r w:rsidRPr="00E11B6A">
        <w:rPr>
          <w:b/>
          <w:bCs/>
        </w:rPr>
        <w:t xml:space="preserve"> </w:t>
      </w:r>
      <w:r w:rsidRPr="00E11B6A">
        <w:rPr>
          <w:b/>
        </w:rPr>
        <w:t xml:space="preserve">профилактической работы с обучающимися по воспитанию толерантного отношения к </w:t>
      </w:r>
      <w:proofErr w:type="gramStart"/>
      <w:r w:rsidRPr="00E11B6A">
        <w:rPr>
          <w:b/>
        </w:rPr>
        <w:t>сверстникам,  формирования</w:t>
      </w:r>
      <w:proofErr w:type="gramEnd"/>
      <w:r w:rsidRPr="00E11B6A">
        <w:rPr>
          <w:b/>
        </w:rPr>
        <w:t xml:space="preserve"> и развития отрицательного отношения к экстремистским проявлениям у обучающихся</w:t>
      </w:r>
    </w:p>
    <w:p w:rsidR="00AF29FB" w:rsidRDefault="00AF29FB" w:rsidP="00AF29FB">
      <w:pPr>
        <w:shd w:val="clear" w:color="auto" w:fill="FFFFFF"/>
        <w:jc w:val="center"/>
        <w:rPr>
          <w:b/>
          <w:color w:val="555555"/>
        </w:rPr>
      </w:pPr>
    </w:p>
    <w:p w:rsidR="00AF29FB" w:rsidRDefault="00AF29FB" w:rsidP="00AF29FB">
      <w:pPr>
        <w:shd w:val="clear" w:color="auto" w:fill="FFFFFF"/>
        <w:jc w:val="center"/>
        <w:rPr>
          <w:b/>
          <w:color w:val="55555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0"/>
        <w:gridCol w:w="3522"/>
        <w:gridCol w:w="3474"/>
      </w:tblGrid>
      <w:tr w:rsidR="00AF29FB" w:rsidTr="007D0A76">
        <w:tc>
          <w:tcPr>
            <w:tcW w:w="3560" w:type="dxa"/>
          </w:tcPr>
          <w:p w:rsidR="00AF29FB" w:rsidRDefault="00AF29FB" w:rsidP="007D0A76">
            <w:pPr>
              <w:jc w:val="center"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>Квартал 2022 года</w:t>
            </w:r>
          </w:p>
        </w:tc>
        <w:tc>
          <w:tcPr>
            <w:tcW w:w="3561" w:type="dxa"/>
          </w:tcPr>
          <w:p w:rsidR="00AF29FB" w:rsidRDefault="00AF29FB" w:rsidP="007D0A76">
            <w:pPr>
              <w:jc w:val="center"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>Наименование мероприятий</w:t>
            </w:r>
          </w:p>
        </w:tc>
        <w:tc>
          <w:tcPr>
            <w:tcW w:w="3561" w:type="dxa"/>
          </w:tcPr>
          <w:p w:rsidR="00AF29FB" w:rsidRDefault="00AF29FB" w:rsidP="007D0A76">
            <w:pPr>
              <w:jc w:val="center"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>Срок проведения</w:t>
            </w:r>
          </w:p>
        </w:tc>
      </w:tr>
      <w:tr w:rsidR="005430EE" w:rsidRPr="005430EE" w:rsidTr="007D0A76">
        <w:tc>
          <w:tcPr>
            <w:tcW w:w="3560" w:type="dxa"/>
            <w:vMerge w:val="restart"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  <w:r w:rsidRPr="005430EE">
              <w:rPr>
                <w:b/>
              </w:rPr>
              <w:t>1 квартал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Беседа «Что такое толерантность»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Январь</w:t>
            </w:r>
          </w:p>
        </w:tc>
      </w:tr>
      <w:tr w:rsidR="005430EE" w:rsidRPr="005430EE" w:rsidTr="007D0A76">
        <w:tc>
          <w:tcPr>
            <w:tcW w:w="3560" w:type="dxa"/>
            <w:vMerge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rPr>
                <w:shd w:val="clear" w:color="auto" w:fill="F9FAFA"/>
              </w:rPr>
              <w:t>Кл. час «Учимся жить в добром соседстве»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Февраль</w:t>
            </w:r>
          </w:p>
        </w:tc>
      </w:tr>
      <w:tr w:rsidR="005430EE" w:rsidRPr="005430EE" w:rsidTr="007D0A76">
        <w:tc>
          <w:tcPr>
            <w:tcW w:w="3560" w:type="dxa"/>
            <w:vMerge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Классный час «Чем сердиться -лучше помириться»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Март</w:t>
            </w:r>
          </w:p>
        </w:tc>
      </w:tr>
      <w:tr w:rsidR="005430EE" w:rsidRPr="005430EE" w:rsidTr="007D0A76">
        <w:tc>
          <w:tcPr>
            <w:tcW w:w="3560" w:type="dxa"/>
            <w:vMerge w:val="restart"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  <w:r w:rsidRPr="005430EE">
              <w:rPr>
                <w:b/>
              </w:rPr>
              <w:t>2 квартал</w:t>
            </w:r>
          </w:p>
        </w:tc>
        <w:tc>
          <w:tcPr>
            <w:tcW w:w="3561" w:type="dxa"/>
          </w:tcPr>
          <w:p w:rsidR="00AF29FB" w:rsidRPr="005430EE" w:rsidRDefault="005430EE" w:rsidP="007D0A76">
            <w:pPr>
              <w:jc w:val="center"/>
            </w:pPr>
            <w:r w:rsidRPr="005430EE">
              <w:rPr>
                <w:shd w:val="clear" w:color="auto" w:fill="FFFFFF"/>
              </w:rPr>
              <w:t>Просмотр анимационного фильма об опасности терактов. Антитеррористические видео ролики  на сайте НАК (  Национального антитеррористического комитета)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Апрель</w:t>
            </w:r>
          </w:p>
        </w:tc>
      </w:tr>
      <w:tr w:rsidR="005430EE" w:rsidRPr="005430EE" w:rsidTr="007D0A76">
        <w:tc>
          <w:tcPr>
            <w:tcW w:w="3560" w:type="dxa"/>
            <w:vMerge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F29FB" w:rsidRPr="005430EE" w:rsidRDefault="005430EE" w:rsidP="005430EE">
            <w:r w:rsidRPr="005430EE">
              <w:rPr>
                <w:shd w:val="clear" w:color="auto" w:fill="FFFFFF"/>
              </w:rPr>
              <w:t xml:space="preserve">Беседы, инструктажи </w:t>
            </w:r>
            <w:r w:rsidRPr="005430EE">
              <w:rPr>
                <w:shd w:val="clear" w:color="auto" w:fill="FFFFFF"/>
              </w:rPr>
              <w:t xml:space="preserve"> </w:t>
            </w:r>
            <w:r w:rsidRPr="005430EE">
              <w:rPr>
                <w:shd w:val="clear" w:color="auto" w:fill="FFFFFF"/>
              </w:rPr>
              <w:t>«</w:t>
            </w:r>
            <w:r w:rsidRPr="005430EE">
              <w:rPr>
                <w:shd w:val="clear" w:color="auto" w:fill="FFFFFF"/>
              </w:rPr>
              <w:t>Безопасность во время каникул»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Май</w:t>
            </w:r>
          </w:p>
        </w:tc>
      </w:tr>
      <w:tr w:rsidR="005430EE" w:rsidRPr="005430EE" w:rsidTr="007D0A76">
        <w:tc>
          <w:tcPr>
            <w:tcW w:w="3560" w:type="dxa"/>
            <w:vMerge w:val="restart"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  <w:r w:rsidRPr="005430EE">
              <w:rPr>
                <w:b/>
              </w:rPr>
              <w:t>3 квартал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rPr>
                <w:shd w:val="clear" w:color="auto" w:fill="F9FAFA"/>
              </w:rPr>
              <w:t>Кл. час «Трагедия Беслана- преступление против детства»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Сентябрь</w:t>
            </w:r>
          </w:p>
        </w:tc>
      </w:tr>
      <w:tr w:rsidR="005430EE" w:rsidRPr="005430EE" w:rsidTr="007D0A76">
        <w:tc>
          <w:tcPr>
            <w:tcW w:w="3560" w:type="dxa"/>
            <w:vMerge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rPr>
                <w:rFonts w:ascii="Segoe UI" w:hAnsi="Segoe UI" w:cs="Segoe UI"/>
                <w:shd w:val="clear" w:color="auto" w:fill="F9FAFA"/>
              </w:rPr>
              <w:t xml:space="preserve">. </w:t>
            </w:r>
            <w:r w:rsidRPr="005430EE">
              <w:rPr>
                <w:shd w:val="clear" w:color="auto" w:fill="F9FAFA"/>
              </w:rPr>
              <w:t>Беседа «Безопасное поведение в чрезвычайных ситуациях»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Октябрь</w:t>
            </w:r>
          </w:p>
        </w:tc>
      </w:tr>
      <w:tr w:rsidR="005430EE" w:rsidRPr="005430EE" w:rsidTr="007D0A76">
        <w:tc>
          <w:tcPr>
            <w:tcW w:w="3560" w:type="dxa"/>
            <w:vMerge w:val="restart"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  <w:r w:rsidRPr="005430EE">
              <w:rPr>
                <w:b/>
              </w:rPr>
              <w:t>4 квартал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rPr>
                <w:shd w:val="clear" w:color="auto" w:fill="F9FAFA"/>
              </w:rPr>
              <w:t>Конкурс рисунков «Нет террору!»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Ноябрь</w:t>
            </w:r>
          </w:p>
        </w:tc>
      </w:tr>
      <w:tr w:rsidR="005430EE" w:rsidRPr="005430EE" w:rsidTr="007D0A76">
        <w:tc>
          <w:tcPr>
            <w:tcW w:w="3560" w:type="dxa"/>
            <w:vMerge/>
          </w:tcPr>
          <w:p w:rsidR="00AF29FB" w:rsidRPr="005430EE" w:rsidRDefault="00AF29FB" w:rsidP="007D0A7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Беседа «Безопасное поведение в чрезвычайных ситуациях»</w:t>
            </w:r>
          </w:p>
        </w:tc>
        <w:tc>
          <w:tcPr>
            <w:tcW w:w="3561" w:type="dxa"/>
          </w:tcPr>
          <w:p w:rsidR="00AF29FB" w:rsidRPr="005430EE" w:rsidRDefault="00AF29FB" w:rsidP="007D0A76">
            <w:pPr>
              <w:jc w:val="center"/>
            </w:pPr>
            <w:r w:rsidRPr="005430EE">
              <w:t>Декабрь</w:t>
            </w:r>
          </w:p>
        </w:tc>
        <w:bookmarkStart w:id="0" w:name="_GoBack"/>
        <w:bookmarkEnd w:id="0"/>
      </w:tr>
    </w:tbl>
    <w:p w:rsidR="00AF29FB" w:rsidRPr="005430EE" w:rsidRDefault="00AF29FB" w:rsidP="00AF29FB">
      <w:pPr>
        <w:shd w:val="clear" w:color="auto" w:fill="FFFFFF"/>
        <w:jc w:val="center"/>
        <w:rPr>
          <w:b/>
        </w:rPr>
      </w:pPr>
    </w:p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>
      <w:r w:rsidRPr="005430EE">
        <w:t xml:space="preserve">Директор                                        ________________                                    М.Н. </w:t>
      </w:r>
      <w:proofErr w:type="spellStart"/>
      <w:r w:rsidRPr="005430EE">
        <w:t>Чинченкова</w:t>
      </w:r>
      <w:proofErr w:type="spellEnd"/>
    </w:p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Pr="005430EE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/>
    <w:p w:rsidR="00AF29FB" w:rsidRDefault="00AF29FB" w:rsidP="00AF29FB">
      <w:pPr>
        <w:shd w:val="clear" w:color="auto" w:fill="FFFFFF"/>
        <w:jc w:val="right"/>
      </w:pPr>
    </w:p>
    <w:p w:rsidR="00AF29FB" w:rsidRDefault="00AF29FB" w:rsidP="00AF29FB">
      <w:pPr>
        <w:shd w:val="clear" w:color="auto" w:fill="FFFFFF"/>
        <w:jc w:val="right"/>
      </w:pPr>
    </w:p>
    <w:p w:rsidR="00AF29FB" w:rsidRDefault="00AF29FB" w:rsidP="00AF29FB">
      <w:pPr>
        <w:shd w:val="clear" w:color="auto" w:fill="FFFFFF"/>
        <w:jc w:val="right"/>
      </w:pPr>
    </w:p>
    <w:p w:rsidR="00AF29FB" w:rsidRDefault="00AF29FB" w:rsidP="00AF29FB">
      <w:pPr>
        <w:shd w:val="clear" w:color="auto" w:fill="FFFFFF"/>
        <w:jc w:val="right"/>
      </w:pPr>
    </w:p>
    <w:p w:rsidR="00AF29FB" w:rsidRDefault="00AF29FB" w:rsidP="00AF29FB">
      <w:pPr>
        <w:shd w:val="clear" w:color="auto" w:fill="FFFFFF"/>
        <w:jc w:val="right"/>
      </w:pPr>
    </w:p>
    <w:p w:rsidR="00AF29FB" w:rsidRDefault="00AF29FB" w:rsidP="00AF29FB">
      <w:pPr>
        <w:shd w:val="clear" w:color="auto" w:fill="FFFFFF"/>
        <w:jc w:val="right"/>
      </w:pPr>
      <w:r>
        <w:t>Приложение № 2</w:t>
      </w:r>
    </w:p>
    <w:p w:rsidR="00AF29FB" w:rsidRDefault="00AF29FB" w:rsidP="00AF29FB">
      <w:pPr>
        <w:shd w:val="clear" w:color="auto" w:fill="FFFFFF"/>
        <w:jc w:val="right"/>
      </w:pPr>
      <w:r>
        <w:t>к приказу от 21.10.21 №74/1</w:t>
      </w:r>
    </w:p>
    <w:p w:rsidR="00AF29FB" w:rsidRDefault="00AF29FB" w:rsidP="00AF29FB">
      <w:pPr>
        <w:shd w:val="clear" w:color="auto" w:fill="FFFFFF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2628"/>
        <w:gridCol w:w="2624"/>
        <w:gridCol w:w="2624"/>
      </w:tblGrid>
      <w:tr w:rsidR="00AF29FB" w:rsidTr="007D0A76"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№ п/п</w:t>
            </w:r>
          </w:p>
        </w:tc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Форма и наименование мероприятия</w:t>
            </w: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  <w:r>
              <w:t>Краткое описание мероприятия</w:t>
            </w: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  <w:r>
              <w:t>Количество лиц, принявших участие в мероприятии</w:t>
            </w:r>
          </w:p>
        </w:tc>
      </w:tr>
      <w:tr w:rsidR="00AF29FB" w:rsidTr="007D0A76">
        <w:tc>
          <w:tcPr>
            <w:tcW w:w="10682" w:type="dxa"/>
            <w:gridSpan w:val="4"/>
          </w:tcPr>
          <w:p w:rsidR="00AF29FB" w:rsidRDefault="00AF29FB" w:rsidP="007D0A76">
            <w:pPr>
              <w:jc w:val="center"/>
            </w:pPr>
            <w:r>
              <w:t>Адресная профилактическая работа</w:t>
            </w:r>
          </w:p>
        </w:tc>
      </w:tr>
      <w:tr w:rsidR="00AF29FB" w:rsidTr="007D0A76"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1</w:t>
            </w:r>
          </w:p>
        </w:tc>
        <w:tc>
          <w:tcPr>
            <w:tcW w:w="2670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</w:tr>
      <w:tr w:rsidR="00AF29FB" w:rsidTr="007D0A76"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2</w:t>
            </w:r>
          </w:p>
        </w:tc>
        <w:tc>
          <w:tcPr>
            <w:tcW w:w="2670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</w:tr>
      <w:tr w:rsidR="00AF29FB" w:rsidTr="007D0A76">
        <w:tc>
          <w:tcPr>
            <w:tcW w:w="10682" w:type="dxa"/>
            <w:gridSpan w:val="4"/>
          </w:tcPr>
          <w:p w:rsidR="00AF29FB" w:rsidRDefault="00AF29FB" w:rsidP="007D0A76">
            <w:pPr>
              <w:jc w:val="center"/>
            </w:pPr>
            <w:r>
              <w:t>Массовая профилактическая работа</w:t>
            </w:r>
          </w:p>
        </w:tc>
      </w:tr>
      <w:tr w:rsidR="00AF29FB" w:rsidTr="007D0A76"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1</w:t>
            </w:r>
          </w:p>
        </w:tc>
        <w:tc>
          <w:tcPr>
            <w:tcW w:w="2670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</w:tr>
      <w:tr w:rsidR="00AF29FB" w:rsidTr="007D0A76">
        <w:tc>
          <w:tcPr>
            <w:tcW w:w="2670" w:type="dxa"/>
          </w:tcPr>
          <w:p w:rsidR="00AF29FB" w:rsidRDefault="00AF29FB" w:rsidP="007D0A76">
            <w:pPr>
              <w:jc w:val="center"/>
            </w:pPr>
            <w:r>
              <w:t>2</w:t>
            </w:r>
          </w:p>
        </w:tc>
        <w:tc>
          <w:tcPr>
            <w:tcW w:w="2670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  <w:tc>
          <w:tcPr>
            <w:tcW w:w="2671" w:type="dxa"/>
          </w:tcPr>
          <w:p w:rsidR="00AF29FB" w:rsidRDefault="00AF29FB" w:rsidP="007D0A76">
            <w:pPr>
              <w:jc w:val="center"/>
            </w:pPr>
          </w:p>
        </w:tc>
      </w:tr>
    </w:tbl>
    <w:p w:rsidR="00AF29FB" w:rsidRDefault="00AF29FB" w:rsidP="00AF29FB">
      <w:pPr>
        <w:shd w:val="clear" w:color="auto" w:fill="FFFFFF"/>
        <w:jc w:val="right"/>
      </w:pPr>
    </w:p>
    <w:p w:rsidR="00AF29FB" w:rsidRPr="00DF5D19" w:rsidRDefault="00AF29FB" w:rsidP="00AF29FB">
      <w:pPr>
        <w:pStyle w:val="a3"/>
        <w:ind w:left="0"/>
        <w:rPr>
          <w:sz w:val="28"/>
          <w:szCs w:val="28"/>
        </w:rPr>
      </w:pPr>
    </w:p>
    <w:p w:rsidR="00AF29FB" w:rsidRDefault="00AF29FB" w:rsidP="00AF29FB"/>
    <w:p w:rsidR="00C037C6" w:rsidRDefault="005430EE"/>
    <w:sectPr w:rsidR="00C037C6" w:rsidSect="00BC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CB"/>
    <w:rsid w:val="00114FCB"/>
    <w:rsid w:val="001C6BDF"/>
    <w:rsid w:val="005430EE"/>
    <w:rsid w:val="005A7A47"/>
    <w:rsid w:val="00A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8BA4"/>
  <w15:chartTrackingRefBased/>
  <w15:docId w15:val="{9DFA5A91-7243-44B4-9B3C-85C53DEE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FB"/>
    <w:pPr>
      <w:ind w:left="720"/>
      <w:contextualSpacing/>
    </w:pPr>
  </w:style>
  <w:style w:type="table" w:styleId="a4">
    <w:name w:val="Table Grid"/>
    <w:basedOn w:val="a1"/>
    <w:uiPriority w:val="59"/>
    <w:rsid w:val="00AF2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2022-07-03T07:05:00Z</dcterms:created>
  <dcterms:modified xsi:type="dcterms:W3CDTF">2022-07-03T07:19:00Z</dcterms:modified>
</cp:coreProperties>
</file>