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D" w:rsidRPr="000860CD" w:rsidRDefault="000860CD" w:rsidP="000860CD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7574"/>
      </w:tblGrid>
      <w:tr w:rsidR="000860CD" w:rsidRPr="000860CD" w:rsidTr="000860CD">
        <w:tc>
          <w:tcPr>
            <w:tcW w:w="6629" w:type="dxa"/>
          </w:tcPr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574" w:type="dxa"/>
          </w:tcPr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860CD" w:rsidRPr="000860CD" w:rsidRDefault="00224B75" w:rsidP="00CD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60CD" w:rsidRPr="000860CD">
              <w:rPr>
                <w:rFonts w:ascii="Times New Roman" w:hAnsi="Times New Roman" w:cs="Times New Roman"/>
                <w:sz w:val="24"/>
                <w:szCs w:val="24"/>
              </w:rPr>
              <w:t>иректор муниципального общеобразовательного учреждения</w:t>
            </w:r>
          </w:p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Иркутского районного муниципального образования</w:t>
            </w:r>
          </w:p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0CD">
              <w:rPr>
                <w:rFonts w:ascii="Times New Roman" w:hAnsi="Times New Roman" w:cs="Times New Roman"/>
                <w:b/>
                <w:sz w:val="24"/>
                <w:szCs w:val="24"/>
              </w:rPr>
              <w:t>Мало-Еланская начальная школа – детский сад</w:t>
            </w: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  <w:r w:rsidR="007334DB"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="007334DB">
              <w:rPr>
                <w:rFonts w:ascii="Times New Roman" w:hAnsi="Times New Roman" w:cs="Times New Roman"/>
                <w:sz w:val="24"/>
                <w:szCs w:val="24"/>
              </w:rPr>
              <w:t>Чинченкова</w:t>
            </w:r>
            <w:proofErr w:type="spellEnd"/>
          </w:p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2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24B75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224B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B7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0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60CD" w:rsidRPr="000860CD" w:rsidRDefault="000860CD" w:rsidP="00CD784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860CD" w:rsidRPr="000860CD" w:rsidRDefault="000860CD" w:rsidP="000860CD">
      <w:pPr>
        <w:pStyle w:val="a5"/>
        <w:rPr>
          <w:rFonts w:ascii="Times New Roman" w:hAnsi="Times New Roman" w:cs="Times New Roman"/>
          <w:spacing w:val="-13"/>
          <w:sz w:val="28"/>
          <w:szCs w:val="28"/>
        </w:rPr>
      </w:pPr>
    </w:p>
    <w:p w:rsidR="000860CD" w:rsidRPr="000860CD" w:rsidRDefault="000860CD" w:rsidP="000860CD">
      <w:pPr>
        <w:pStyle w:val="a5"/>
        <w:rPr>
          <w:rFonts w:ascii="Times New Roman" w:hAnsi="Times New Roman" w:cs="Times New Roman"/>
          <w:spacing w:val="-13"/>
          <w:sz w:val="28"/>
          <w:szCs w:val="28"/>
        </w:rPr>
      </w:pPr>
    </w:p>
    <w:p w:rsidR="000860CD" w:rsidRPr="000860CD" w:rsidRDefault="000860CD" w:rsidP="000860CD">
      <w:pPr>
        <w:pStyle w:val="a5"/>
        <w:rPr>
          <w:rFonts w:ascii="Times New Roman" w:hAnsi="Times New Roman" w:cs="Times New Roman"/>
          <w:spacing w:val="-13"/>
          <w:sz w:val="28"/>
          <w:szCs w:val="28"/>
        </w:rPr>
      </w:pPr>
    </w:p>
    <w:p w:rsidR="000860CD" w:rsidRPr="000860CD" w:rsidRDefault="000860CD" w:rsidP="000860CD">
      <w:pPr>
        <w:pStyle w:val="a5"/>
        <w:rPr>
          <w:rFonts w:ascii="Times New Roman" w:hAnsi="Times New Roman" w:cs="Times New Roman"/>
          <w:spacing w:val="-13"/>
          <w:sz w:val="28"/>
          <w:szCs w:val="28"/>
        </w:rPr>
      </w:pPr>
    </w:p>
    <w:p w:rsidR="000860CD" w:rsidRPr="000860CD" w:rsidRDefault="000860CD" w:rsidP="000860CD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860CD">
        <w:rPr>
          <w:rFonts w:ascii="Times New Roman" w:hAnsi="Times New Roman" w:cs="Times New Roman"/>
          <w:sz w:val="28"/>
          <w:szCs w:val="28"/>
        </w:rPr>
        <w:t>Приложение к Организационному разделу основной образовательной программы начального общего образования Муниципального общеобразовательного учреждения Иркутского районного муниципального образования</w:t>
      </w:r>
    </w:p>
    <w:p w:rsidR="000860CD" w:rsidRPr="000860CD" w:rsidRDefault="000860CD" w:rsidP="000860CD">
      <w:pPr>
        <w:pStyle w:val="a3"/>
        <w:ind w:left="284"/>
        <w:jc w:val="center"/>
        <w:rPr>
          <w:rFonts w:ascii="Times New Roman" w:hAnsi="Times New Roman" w:cs="Times New Roman"/>
          <w:sz w:val="40"/>
          <w:szCs w:val="28"/>
        </w:rPr>
      </w:pPr>
      <w:r w:rsidRPr="000860CD">
        <w:rPr>
          <w:rFonts w:ascii="Times New Roman" w:hAnsi="Times New Roman" w:cs="Times New Roman"/>
          <w:sz w:val="40"/>
          <w:szCs w:val="28"/>
        </w:rPr>
        <w:t xml:space="preserve"> «</w:t>
      </w:r>
      <w:r w:rsidRPr="000860CD">
        <w:rPr>
          <w:rFonts w:ascii="Times New Roman" w:hAnsi="Times New Roman" w:cs="Times New Roman"/>
          <w:b/>
          <w:sz w:val="36"/>
          <w:szCs w:val="24"/>
        </w:rPr>
        <w:t>Мало-Еланская начальная школа – детский сад</w:t>
      </w:r>
      <w:r w:rsidRPr="000860CD">
        <w:rPr>
          <w:rFonts w:ascii="Times New Roman" w:hAnsi="Times New Roman" w:cs="Times New Roman"/>
          <w:sz w:val="40"/>
          <w:szCs w:val="28"/>
        </w:rPr>
        <w:t>»</w:t>
      </w:r>
    </w:p>
    <w:p w:rsidR="000860CD" w:rsidRPr="000860CD" w:rsidRDefault="000860CD" w:rsidP="000860CD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CD" w:rsidRPr="000860CD" w:rsidRDefault="000860CD" w:rsidP="000860C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CD">
        <w:rPr>
          <w:rFonts w:ascii="Times New Roman" w:hAnsi="Times New Roman" w:cs="Times New Roman"/>
          <w:b/>
          <w:sz w:val="32"/>
          <w:szCs w:val="32"/>
        </w:rPr>
        <w:t xml:space="preserve">ПЛАН ВНЕУРОЧНОЙ ДЕЯТЕЛЬНОСТИ </w:t>
      </w:r>
    </w:p>
    <w:p w:rsidR="000860CD" w:rsidRPr="000860CD" w:rsidRDefault="000860CD" w:rsidP="000860C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CD">
        <w:rPr>
          <w:rFonts w:ascii="Times New Roman" w:hAnsi="Times New Roman" w:cs="Times New Roman"/>
          <w:b/>
          <w:sz w:val="32"/>
          <w:szCs w:val="32"/>
        </w:rPr>
        <w:t>для обучающихся 1-4 классов на 202</w:t>
      </w:r>
      <w:r w:rsidR="00E00C48">
        <w:rPr>
          <w:rFonts w:ascii="Times New Roman" w:hAnsi="Times New Roman" w:cs="Times New Roman"/>
          <w:b/>
          <w:sz w:val="32"/>
          <w:szCs w:val="32"/>
        </w:rPr>
        <w:t>2</w:t>
      </w:r>
      <w:r w:rsidRPr="000860CD">
        <w:rPr>
          <w:rFonts w:ascii="Times New Roman" w:hAnsi="Times New Roman" w:cs="Times New Roman"/>
          <w:b/>
          <w:sz w:val="32"/>
          <w:szCs w:val="32"/>
        </w:rPr>
        <w:t>-202</w:t>
      </w:r>
      <w:r w:rsidR="00E00C48">
        <w:rPr>
          <w:rFonts w:ascii="Times New Roman" w:hAnsi="Times New Roman" w:cs="Times New Roman"/>
          <w:b/>
          <w:sz w:val="32"/>
          <w:szCs w:val="32"/>
        </w:rPr>
        <w:t>3</w:t>
      </w:r>
      <w:r w:rsidRPr="000860C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860CD" w:rsidRPr="000860CD" w:rsidRDefault="000860CD" w:rsidP="000860CD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CD" w:rsidRDefault="000860CD">
      <w:pPr>
        <w:rPr>
          <w:rFonts w:ascii="Times New Roman" w:hAnsi="Times New Roman" w:cs="Times New Roman"/>
          <w:b/>
          <w:sz w:val="28"/>
          <w:szCs w:val="28"/>
        </w:rPr>
      </w:pPr>
    </w:p>
    <w:p w:rsidR="000860CD" w:rsidRDefault="000860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420C" w:rsidRDefault="0060420C" w:rsidP="00604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плана внеурочной деятельности </w:t>
      </w:r>
    </w:p>
    <w:p w:rsidR="0060420C" w:rsidRDefault="009B3087" w:rsidP="00604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ИРМО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Мало-Еланская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НШДС</w:t>
      </w:r>
      <w:r w:rsidR="0060420C">
        <w:rPr>
          <w:rFonts w:ascii="Times New Roman" w:hAnsi="Times New Roman" w:cs="Times New Roman"/>
          <w:b/>
          <w:sz w:val="28"/>
          <w:szCs w:val="28"/>
        </w:rPr>
        <w:t>»</w:t>
      </w:r>
      <w:r w:rsidR="00264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C48">
        <w:rPr>
          <w:rFonts w:ascii="Times New Roman" w:hAnsi="Times New Roman" w:cs="Times New Roman"/>
          <w:b/>
          <w:sz w:val="28"/>
          <w:szCs w:val="28"/>
        </w:rPr>
        <w:t>на 2022-2023</w:t>
      </w:r>
      <w:r w:rsidR="0060420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BD7D92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60420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420C" w:rsidRDefault="0060420C" w:rsidP="00820D5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образовательным учреждением через учебный план и внеурочную деятельность.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обеспечивает индивидуальные потребности обучающихся и организуется по следующим направлениям развития личности:</w:t>
      </w:r>
    </w:p>
    <w:p w:rsidR="00861FE2" w:rsidRPr="00106B44" w:rsidRDefault="0060420C" w:rsidP="00861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FE2" w:rsidRPr="00861FE2">
        <w:rPr>
          <w:rFonts w:ascii="Times New Roman" w:hAnsi="Times New Roman" w:cs="Times New Roman"/>
          <w:sz w:val="28"/>
          <w:szCs w:val="28"/>
        </w:rPr>
        <w:t xml:space="preserve"> </w:t>
      </w:r>
      <w:r w:rsidR="00861FE2" w:rsidRPr="00106B44">
        <w:rPr>
          <w:rFonts w:ascii="Times New Roman" w:hAnsi="Times New Roman" w:cs="Times New Roman"/>
          <w:sz w:val="28"/>
          <w:szCs w:val="28"/>
        </w:rPr>
        <w:t>духовно-нравственного,</w:t>
      </w:r>
    </w:p>
    <w:p w:rsidR="00861FE2" w:rsidRPr="00106B44" w:rsidRDefault="00E00C48" w:rsidP="00861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</w:t>
      </w:r>
    </w:p>
    <w:p w:rsidR="00861FE2" w:rsidRPr="00106B44" w:rsidRDefault="00861FE2" w:rsidP="00861F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B44">
        <w:rPr>
          <w:rFonts w:ascii="Times New Roman" w:hAnsi="Times New Roman" w:cs="Times New Roman"/>
          <w:sz w:val="28"/>
          <w:szCs w:val="28"/>
        </w:rPr>
        <w:t>социального.</w:t>
      </w:r>
    </w:p>
    <w:p w:rsidR="00861FE2" w:rsidRPr="00106B44" w:rsidRDefault="00861FE2" w:rsidP="00861F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B44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</w:p>
    <w:p w:rsidR="00861FE2" w:rsidRDefault="00861FE2" w:rsidP="00861F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B44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 осуществляется на основании следующих нормативных документов: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«Об образовании в РФ» от 29.12.2012 г. №273-ФЗ</w:t>
      </w:r>
    </w:p>
    <w:p w:rsidR="0060420C" w:rsidRDefault="001054A6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Минобрнауки России </w:t>
      </w:r>
      <w:r w:rsidR="0060420C">
        <w:rPr>
          <w:rFonts w:ascii="Times New Roman" w:hAnsi="Times New Roman" w:cs="Times New Roman"/>
          <w:sz w:val="28"/>
          <w:szCs w:val="28"/>
        </w:rPr>
        <w:t>зменениями, внесенными приказами  Минобрнауки  России от 30.08.2010г.№889 и от 03.06.2011 г. №1994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7B1">
        <w:rPr>
          <w:rFonts w:ascii="Times New Roman" w:hAnsi="Times New Roman" w:cs="Times New Roman"/>
          <w:sz w:val="28"/>
          <w:szCs w:val="28"/>
        </w:rPr>
        <w:t>- приказ Минобрнауки №373 от 6.10.2009 г. «Об утверждении и введении в действие федерального государственного образовательного стандарта начального общего</w:t>
      </w:r>
      <w:r w:rsidR="00985646" w:rsidRPr="004537B1">
        <w:rPr>
          <w:rFonts w:ascii="Times New Roman" w:hAnsi="Times New Roman" w:cs="Times New Roman"/>
          <w:sz w:val="28"/>
          <w:szCs w:val="28"/>
        </w:rPr>
        <w:t xml:space="preserve"> образования» с изменениями</w:t>
      </w:r>
      <w:r w:rsidRPr="004537B1">
        <w:rPr>
          <w:rFonts w:ascii="Times New Roman" w:hAnsi="Times New Roman" w:cs="Times New Roman"/>
          <w:sz w:val="28"/>
          <w:szCs w:val="28"/>
        </w:rPr>
        <w:t>, от 1</w:t>
      </w:r>
      <w:r w:rsidR="00985646" w:rsidRPr="004537B1">
        <w:rPr>
          <w:rFonts w:ascii="Times New Roman" w:hAnsi="Times New Roman" w:cs="Times New Roman"/>
          <w:sz w:val="28"/>
          <w:szCs w:val="28"/>
        </w:rPr>
        <w:t>7</w:t>
      </w:r>
      <w:r w:rsidRPr="004537B1">
        <w:rPr>
          <w:rFonts w:ascii="Times New Roman" w:hAnsi="Times New Roman" w:cs="Times New Roman"/>
          <w:sz w:val="28"/>
          <w:szCs w:val="28"/>
        </w:rPr>
        <w:t>.12.201</w:t>
      </w:r>
      <w:r w:rsidR="00985646" w:rsidRPr="004537B1">
        <w:rPr>
          <w:rFonts w:ascii="Times New Roman" w:hAnsi="Times New Roman" w:cs="Times New Roman"/>
          <w:sz w:val="28"/>
          <w:szCs w:val="28"/>
        </w:rPr>
        <w:t>0 г. № 1897,</w:t>
      </w:r>
      <w:r w:rsidRPr="004537B1">
        <w:rPr>
          <w:rFonts w:ascii="Times New Roman" w:hAnsi="Times New Roman" w:cs="Times New Roman"/>
          <w:sz w:val="28"/>
          <w:szCs w:val="28"/>
        </w:rPr>
        <w:t xml:space="preserve"> </w:t>
      </w:r>
      <w:r w:rsidR="00985646" w:rsidRPr="004537B1">
        <w:rPr>
          <w:rFonts w:ascii="Times New Roman" w:hAnsi="Times New Roman" w:cs="Times New Roman"/>
          <w:sz w:val="28"/>
          <w:szCs w:val="28"/>
        </w:rPr>
        <w:t>от17.05.2012 г.№413</w:t>
      </w:r>
      <w:r w:rsidR="00985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 утвержденные постановлением Главного государственного санитарного врача  РФ  29.12.2010 г. №189;от 29.06.2011 г. № 85, от 25.12.2013г. №72, от 24.11.2015 г., от 02.01.2016 г.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Министерства образования « О направлении  рекомендаций  по разработке учебных планов» от 22.07.2016 г. №55-37-7433/16</w:t>
      </w:r>
    </w:p>
    <w:p w:rsidR="0060420C" w:rsidRDefault="009B3087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МОУ ИРМО «Мало-Еланская НШДС</w:t>
      </w:r>
      <w:r w:rsidR="0060420C">
        <w:rPr>
          <w:rFonts w:ascii="Times New Roman" w:hAnsi="Times New Roman" w:cs="Times New Roman"/>
          <w:sz w:val="28"/>
          <w:szCs w:val="28"/>
        </w:rPr>
        <w:t>»</w:t>
      </w:r>
    </w:p>
    <w:p w:rsidR="0060420C" w:rsidRDefault="0060420C" w:rsidP="006042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программы начального общего образования МОУ ИРМО «</w:t>
      </w:r>
      <w:r w:rsidR="009B3087">
        <w:rPr>
          <w:rFonts w:ascii="Times New Roman" w:hAnsi="Times New Roman" w:cs="Times New Roman"/>
          <w:sz w:val="28"/>
          <w:szCs w:val="28"/>
        </w:rPr>
        <w:t>Мало-Еланская НШДС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420C" w:rsidRDefault="0060420C" w:rsidP="006042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планом внеурочной деятельности следует понимать  нормативный документ 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отведенное на внеурочную деятельность, не учитывается при определении максимально допустимой недельной нагрузки обучающихся, т.е. не входит в часы учебного плана, и составляет не более 10 часов в неделю на каждый класс. Согласно ФГОС в нашей школе внеурочная деятельность состоит из следующих направлений: </w:t>
      </w:r>
    </w:p>
    <w:p w:rsidR="0060420C" w:rsidRPr="00EA3BC0" w:rsidRDefault="00EA3BC0" w:rsidP="00EA3BC0">
      <w:pPr>
        <w:pStyle w:val="a3"/>
        <w:numPr>
          <w:ilvl w:val="0"/>
          <w:numId w:val="6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Научно-познавательное</w:t>
      </w:r>
    </w:p>
    <w:p w:rsidR="0060420C" w:rsidRPr="00106B44" w:rsidRDefault="00333F70" w:rsidP="00604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 нравственное</w:t>
      </w:r>
    </w:p>
    <w:p w:rsidR="0060420C" w:rsidRPr="00106B44" w:rsidRDefault="0060420C" w:rsidP="00604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B44">
        <w:rPr>
          <w:rFonts w:ascii="Times New Roman" w:hAnsi="Times New Roman" w:cs="Times New Roman"/>
          <w:sz w:val="28"/>
          <w:szCs w:val="28"/>
        </w:rPr>
        <w:t>социального.</w:t>
      </w:r>
    </w:p>
    <w:p w:rsidR="00833A37" w:rsidRPr="00106B44" w:rsidRDefault="00985646" w:rsidP="00604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B44">
        <w:rPr>
          <w:rFonts w:ascii="Times New Roman" w:hAnsi="Times New Roman" w:cs="Times New Roman"/>
          <w:sz w:val="28"/>
          <w:szCs w:val="28"/>
        </w:rPr>
        <w:t>о</w:t>
      </w:r>
      <w:r w:rsidR="00833A37" w:rsidRPr="00106B44">
        <w:rPr>
          <w:rFonts w:ascii="Times New Roman" w:hAnsi="Times New Roman" w:cs="Times New Roman"/>
          <w:sz w:val="28"/>
          <w:szCs w:val="28"/>
        </w:rPr>
        <w:t>бщеинтеллектуального</w:t>
      </w:r>
    </w:p>
    <w:p w:rsidR="00985646" w:rsidRDefault="00985646" w:rsidP="00604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B44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</w:p>
    <w:p w:rsidR="00EA3BC0" w:rsidRDefault="00EA3BC0" w:rsidP="00EA3BC0">
      <w:pPr>
        <w:pStyle w:val="a3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Научно-познавательное.</w:t>
      </w:r>
    </w:p>
    <w:p w:rsidR="00EA3BC0" w:rsidRDefault="00EA3BC0" w:rsidP="00EA3BC0">
      <w:pPr>
        <w:pStyle w:val="a3"/>
        <w:ind w:left="142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«В мире книг»</w:t>
      </w:r>
    </w:p>
    <w:p w:rsidR="00EA3BC0" w:rsidRPr="00EA3BC0" w:rsidRDefault="00EA3BC0" w:rsidP="00EA3BC0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 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Занятия помогут решать задачи эмоционального, творческого, литературного, интеллектуального развития ребёнка, а также проблемы нравственно</w:t>
      </w:r>
      <w:r w:rsidR="00023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="00023AE8">
        <w:rPr>
          <w:rFonts w:ascii="Times New Roman" w:hAnsi="Times New Roman" w:cs="Times New Roman"/>
          <w:sz w:val="28"/>
          <w:szCs w:val="28"/>
        </w:rPr>
        <w:t xml:space="preserve">воспитания, так как чтение для ребёнка и труд, и творчество, и новые открытия, и удовольствия, и самовоспитание. </w:t>
      </w:r>
    </w:p>
    <w:p w:rsidR="002648B3" w:rsidRDefault="002648B3" w:rsidP="007334D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F3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</w:p>
    <w:p w:rsidR="00023AE8" w:rsidRPr="00023AE8" w:rsidRDefault="00023AE8" w:rsidP="00023AE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Программа «Разговор о важном»</w:t>
      </w:r>
    </w:p>
    <w:p w:rsidR="00333F70" w:rsidRPr="00333F70" w:rsidRDefault="00333F70" w:rsidP="00333F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F7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33F70" w:rsidRPr="00333F70" w:rsidRDefault="00333F70" w:rsidP="00333F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F70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навыков общения со сверстниками и коммуникативных умений;</w:t>
      </w:r>
    </w:p>
    <w:p w:rsidR="00333F70" w:rsidRPr="00333F70" w:rsidRDefault="00333F70" w:rsidP="00333F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F70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33F70" w:rsidRDefault="00333F70" w:rsidP="00333F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F70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навыков совместной деятельности со сверстниками, стан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овление качеств, обеспечивающих</w:t>
      </w:r>
    </w:p>
    <w:p w:rsidR="00333F70" w:rsidRPr="00333F70" w:rsidRDefault="00333F70" w:rsidP="00333F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F7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успешность участия в коллективной деятельности;</w:t>
      </w:r>
    </w:p>
    <w:p w:rsidR="00333F70" w:rsidRDefault="00333F70" w:rsidP="00333F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F70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культуры п</w:t>
      </w:r>
      <w:r w:rsidR="001E70EC">
        <w:rPr>
          <w:rFonts w:ascii="Times New Roman" w:eastAsia="Times New Roman" w:hAnsi="Times New Roman" w:cs="Times New Roman"/>
          <w:color w:val="181818"/>
          <w:sz w:val="28"/>
          <w:szCs w:val="28"/>
        </w:rPr>
        <w:t>оведения в информационной среде.</w:t>
      </w:r>
    </w:p>
    <w:p w:rsidR="001E70EC" w:rsidRPr="00333F70" w:rsidRDefault="001E70EC" w:rsidP="001E70EC">
      <w:pPr>
        <w:pStyle w:val="a3"/>
        <w:shd w:val="clear" w:color="auto" w:fill="FFFFFF"/>
        <w:spacing w:after="0" w:line="240" w:lineRule="auto"/>
        <w:ind w:left="1515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E70EC" w:rsidRDefault="001E70EC" w:rsidP="001E70E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F3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</w:p>
    <w:p w:rsidR="00333F70" w:rsidRDefault="001E70EC" w:rsidP="001E70E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«Азбука нравственного воспитания»</w:t>
      </w:r>
    </w:p>
    <w:p w:rsidR="001E70EC" w:rsidRPr="001E70EC" w:rsidRDefault="001E70EC" w:rsidP="001E70EC">
      <w:pPr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1E70EC">
        <w:rPr>
          <w:rFonts w:ascii="Times New Roman" w:hAnsi="Times New Roman" w:cs="Times New Roman"/>
          <w:sz w:val="28"/>
          <w:szCs w:val="28"/>
        </w:rPr>
        <w:t>В ходе реализации программы «Азбука нравственного воспитания»</w:t>
      </w:r>
      <w:r w:rsidRPr="001E7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0EC">
        <w:rPr>
          <w:rFonts w:ascii="Times New Roman" w:hAnsi="Times New Roman" w:cs="Times New Roman"/>
          <w:sz w:val="28"/>
          <w:szCs w:val="28"/>
        </w:rPr>
        <w:t>будет обеспечено достижение у обучающихся воспитательных результатов:</w:t>
      </w:r>
    </w:p>
    <w:p w:rsidR="001E70EC" w:rsidRPr="001E70EC" w:rsidRDefault="001E70EC" w:rsidP="001E70E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E70EC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обучающимися социальных знаний (о нравственных нормах,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</w:t>
      </w:r>
    </w:p>
    <w:p w:rsidR="00271FC8" w:rsidRDefault="002648B3" w:rsidP="007334D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2648B3">
        <w:rPr>
          <w:rFonts w:ascii="Times New Roman" w:hAnsi="Times New Roman" w:cs="Times New Roman"/>
          <w:b/>
          <w:sz w:val="28"/>
          <w:szCs w:val="28"/>
          <w:lang w:bidi="en-US"/>
        </w:rPr>
        <w:t>Социальное направление</w:t>
      </w:r>
    </w:p>
    <w:p w:rsidR="002648B3" w:rsidRPr="00271FC8" w:rsidRDefault="002648B3" w:rsidP="002648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  <w:r w:rsidRPr="002648B3">
        <w:rPr>
          <w:rFonts w:ascii="Times New Roman" w:hAnsi="Times New Roman" w:cs="Times New Roman"/>
          <w:b/>
          <w:i/>
          <w:sz w:val="28"/>
          <w:szCs w:val="28"/>
        </w:rPr>
        <w:t>Программа  «Я – пешеход и пассажир»</w:t>
      </w:r>
    </w:p>
    <w:p w:rsidR="002648B3" w:rsidRPr="002648B3" w:rsidRDefault="002648B3" w:rsidP="009B30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B3">
        <w:rPr>
          <w:rFonts w:ascii="Times New Roman" w:hAnsi="Times New Roman" w:cs="Times New Roman"/>
          <w:sz w:val="28"/>
          <w:szCs w:val="28"/>
        </w:rPr>
        <w:t>Программа факультатива « Я</w:t>
      </w:r>
      <w:r w:rsidR="009B3087">
        <w:rPr>
          <w:rFonts w:ascii="Times New Roman" w:hAnsi="Times New Roman" w:cs="Times New Roman"/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sz w:val="28"/>
          <w:szCs w:val="28"/>
        </w:rPr>
        <w:t>- пешеход и пассажир» предназначен для учащихся начальных классов. Основная идея курса – формирование представлений о правилах дорожного движения (ПДД) и навыков безопасного движения на улицах и дорогах. Целью факультатива является – формирование обязательного минимума знаний и умений, который обеспечивает развитие новых социальных  ролей младшего школьника как участника дорожного движения, культуры поведения на дорогах и улице.</w:t>
      </w:r>
    </w:p>
    <w:p w:rsidR="002648B3" w:rsidRDefault="002648B3" w:rsidP="009B30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8B3">
        <w:rPr>
          <w:rFonts w:ascii="Times New Roman" w:hAnsi="Times New Roman" w:cs="Times New Roman"/>
          <w:sz w:val="28"/>
          <w:szCs w:val="28"/>
        </w:rPr>
        <w:t>В дальнейшем дети могут осознанно вести себя в условиях дорожного движения, что приведет к уменьшению числа дорожно-транспортный происшествий, участниками которых становятся младшие школьники.</w:t>
      </w:r>
    </w:p>
    <w:p w:rsidR="001969F3" w:rsidRDefault="001969F3" w:rsidP="001969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r w:rsidR="0086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b/>
          <w:sz w:val="28"/>
          <w:szCs w:val="28"/>
        </w:rPr>
        <w:t xml:space="preserve">  направление</w:t>
      </w:r>
    </w:p>
    <w:p w:rsidR="001969F3" w:rsidRPr="001969F3" w:rsidRDefault="001969F3" w:rsidP="001969F3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69F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</w:t>
      </w:r>
      <w:r w:rsidRPr="00196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69F3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познавательных способностей «Умники и Умницы»</w:t>
      </w:r>
    </w:p>
    <w:p w:rsidR="001969F3" w:rsidRDefault="001969F3" w:rsidP="001969F3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9F3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 </w:t>
      </w:r>
      <w:r w:rsidRPr="00196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</w:t>
      </w:r>
    </w:p>
    <w:p w:rsidR="001969F3" w:rsidRDefault="001969F3" w:rsidP="001969F3">
      <w:pPr>
        <w:spacing w:line="36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9F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данного курса представляет систему </w:t>
      </w:r>
      <w:r w:rsidRPr="001969F3">
        <w:rPr>
          <w:rStyle w:val="c1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интеллектуально-развивающих занятий</w:t>
      </w:r>
      <w:r w:rsidRPr="001969F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учащихся начальных классов и рассчитана на четыре года обучения. Во втором классе 34 часа (1 час в неделю). Программа второго класса реализована в рамках «Внеурочной деятельности» в соответствии с образовательным планом.  </w:t>
      </w:r>
    </w:p>
    <w:p w:rsidR="001969F3" w:rsidRDefault="001969F3" w:rsidP="001969F3">
      <w:pPr>
        <w:spacing w:line="360" w:lineRule="auto"/>
        <w:contextualSpacing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1FE2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</w:t>
      </w:r>
      <w:r w:rsidR="00861FE2" w:rsidRPr="00861FE2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венно-эстетическое</w:t>
      </w:r>
    </w:p>
    <w:p w:rsidR="00861FE2" w:rsidRDefault="00861FE2" w:rsidP="00861FE2">
      <w:pPr>
        <w:spacing w:line="360" w:lineRule="auto"/>
        <w:contextualSpacing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Кружок «От скуки на все руки»</w:t>
      </w:r>
    </w:p>
    <w:p w:rsidR="00861FE2" w:rsidRPr="00861FE2" w:rsidRDefault="00861FE2" w:rsidP="00861FE2">
      <w:pPr>
        <w:pStyle w:val="c1"/>
        <w:shd w:val="clear" w:color="auto" w:fill="FFFFFF"/>
        <w:spacing w:before="0" w:beforeAutospacing="0" w:after="0" w:afterAutospacing="0"/>
        <w:ind w:right="-28" w:firstLine="568"/>
        <w:jc w:val="both"/>
        <w:rPr>
          <w:color w:val="000000"/>
          <w:sz w:val="28"/>
          <w:szCs w:val="28"/>
        </w:rPr>
      </w:pPr>
      <w:r w:rsidRPr="00861FE2">
        <w:rPr>
          <w:rStyle w:val="c39"/>
          <w:color w:val="000000"/>
          <w:sz w:val="28"/>
          <w:szCs w:val="28"/>
        </w:rPr>
        <w:t>В педагогической энциклопедии </w:t>
      </w:r>
      <w:r w:rsidRPr="00861FE2">
        <w:rPr>
          <w:rStyle w:val="c33"/>
          <w:b/>
          <w:bCs/>
          <w:i/>
          <w:iCs/>
          <w:color w:val="000000"/>
          <w:sz w:val="28"/>
          <w:szCs w:val="28"/>
        </w:rPr>
        <w:t>творческие способности</w:t>
      </w:r>
      <w:r w:rsidRPr="00861FE2">
        <w:rPr>
          <w:rStyle w:val="c6"/>
          <w:color w:val="000000"/>
          <w:sz w:val="28"/>
          <w:szCs w:val="28"/>
        </w:rPr>
        <w:t> 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861FE2" w:rsidRPr="00861FE2" w:rsidRDefault="00861FE2" w:rsidP="00861FE2">
      <w:pPr>
        <w:pStyle w:val="c1"/>
        <w:shd w:val="clear" w:color="auto" w:fill="FFFFFF"/>
        <w:spacing w:before="0" w:beforeAutospacing="0" w:after="0" w:afterAutospacing="0"/>
        <w:ind w:right="-28" w:firstLine="568"/>
        <w:jc w:val="both"/>
        <w:rPr>
          <w:color w:val="000000"/>
          <w:sz w:val="28"/>
          <w:szCs w:val="28"/>
        </w:rPr>
      </w:pPr>
      <w:r w:rsidRPr="00861FE2">
        <w:rPr>
          <w:rStyle w:val="c6"/>
          <w:color w:val="000000"/>
          <w:sz w:val="28"/>
          <w:szCs w:val="28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861FE2" w:rsidRPr="00861FE2" w:rsidRDefault="00861FE2" w:rsidP="00861FE2">
      <w:pPr>
        <w:pStyle w:val="c1"/>
        <w:shd w:val="clear" w:color="auto" w:fill="FFFFFF"/>
        <w:spacing w:before="0" w:beforeAutospacing="0" w:after="0" w:afterAutospacing="0"/>
        <w:ind w:right="-28" w:firstLine="540"/>
        <w:jc w:val="both"/>
        <w:rPr>
          <w:color w:val="000000"/>
          <w:sz w:val="28"/>
          <w:szCs w:val="28"/>
        </w:rPr>
      </w:pPr>
      <w:r w:rsidRPr="00861FE2">
        <w:rPr>
          <w:rStyle w:val="c39"/>
          <w:color w:val="000000"/>
          <w:sz w:val="28"/>
          <w:szCs w:val="28"/>
        </w:rPr>
        <w:t>Таким образом, </w:t>
      </w:r>
      <w:r w:rsidRPr="00861FE2">
        <w:rPr>
          <w:rStyle w:val="c33"/>
          <w:b/>
          <w:bCs/>
          <w:i/>
          <w:iCs/>
          <w:color w:val="000000"/>
          <w:sz w:val="28"/>
          <w:szCs w:val="28"/>
        </w:rPr>
        <w:t>творчество</w:t>
      </w:r>
      <w:r w:rsidRPr="00861FE2">
        <w:rPr>
          <w:rStyle w:val="c6"/>
          <w:color w:val="000000"/>
          <w:sz w:val="28"/>
          <w:szCs w:val="28"/>
        </w:rPr>
        <w:t> –  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333F70" w:rsidRDefault="00333F70" w:rsidP="00522F5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D7D92" w:rsidRDefault="00BD7D92" w:rsidP="00522F5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F0455" w:rsidRDefault="00FF0455" w:rsidP="00FF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F0455" w:rsidRDefault="00FF0455" w:rsidP="00FF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417B5" w:rsidRPr="00171645" w:rsidRDefault="00F417B5" w:rsidP="00FF04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1645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План </w:t>
      </w:r>
      <w:r w:rsidRPr="00171645">
        <w:rPr>
          <w:rFonts w:ascii="Times New Roman" w:hAnsi="Times New Roman" w:cs="Times New Roman"/>
          <w:b/>
          <w:sz w:val="32"/>
          <w:szCs w:val="28"/>
        </w:rPr>
        <w:t>внеурочной деятельности</w:t>
      </w:r>
      <w:r w:rsidR="0068369F" w:rsidRPr="0017164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F0455" w:rsidRPr="00171645">
        <w:rPr>
          <w:rFonts w:ascii="Times New Roman" w:hAnsi="Times New Roman" w:cs="Times New Roman"/>
          <w:b/>
          <w:sz w:val="32"/>
          <w:szCs w:val="28"/>
        </w:rPr>
        <w:t xml:space="preserve">1 класс </w:t>
      </w:r>
      <w:r w:rsidR="0068369F" w:rsidRPr="00171645">
        <w:rPr>
          <w:rFonts w:ascii="Times New Roman" w:hAnsi="Times New Roman" w:cs="Times New Roman"/>
          <w:b/>
          <w:sz w:val="32"/>
          <w:szCs w:val="28"/>
        </w:rPr>
        <w:t>МОУ ИРМО «</w:t>
      </w:r>
      <w:proofErr w:type="gramStart"/>
      <w:r w:rsidR="009B3087" w:rsidRPr="00171645">
        <w:rPr>
          <w:rFonts w:ascii="Times New Roman" w:hAnsi="Times New Roman" w:cs="Times New Roman"/>
          <w:b/>
          <w:sz w:val="32"/>
          <w:szCs w:val="28"/>
        </w:rPr>
        <w:t>Мало-Еланская</w:t>
      </w:r>
      <w:proofErr w:type="gramEnd"/>
      <w:r w:rsidR="009B3087" w:rsidRPr="00171645">
        <w:rPr>
          <w:rFonts w:ascii="Times New Roman" w:hAnsi="Times New Roman" w:cs="Times New Roman"/>
          <w:b/>
          <w:sz w:val="32"/>
          <w:szCs w:val="28"/>
        </w:rPr>
        <w:t xml:space="preserve"> НШДС</w:t>
      </w:r>
      <w:r w:rsidR="0068369F" w:rsidRPr="00171645">
        <w:rPr>
          <w:rFonts w:ascii="Times New Roman" w:hAnsi="Times New Roman" w:cs="Times New Roman"/>
          <w:b/>
          <w:sz w:val="32"/>
          <w:szCs w:val="28"/>
        </w:rPr>
        <w:t>»</w:t>
      </w:r>
    </w:p>
    <w:p w:rsidR="00F417B5" w:rsidRPr="00171645" w:rsidRDefault="00333F70" w:rsidP="00FF0455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2022</w:t>
      </w:r>
      <w:r w:rsidR="00FF045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-</w:t>
      </w:r>
      <w:r w:rsidR="00FF045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2023</w:t>
      </w:r>
      <w:r w:rsidR="00F417B5" w:rsidRPr="0017164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r w:rsidR="00FF045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417B5" w:rsidRPr="007E20EE" w:rsidRDefault="00F417B5" w:rsidP="00FF0455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134"/>
        <w:gridCol w:w="1984"/>
        <w:gridCol w:w="1276"/>
        <w:gridCol w:w="1718"/>
        <w:gridCol w:w="2535"/>
        <w:gridCol w:w="992"/>
        <w:gridCol w:w="850"/>
        <w:gridCol w:w="993"/>
        <w:gridCol w:w="1213"/>
      </w:tblGrid>
      <w:tr w:rsidR="00F417B5" w:rsidRPr="007E20EE" w:rsidTr="00930BAA">
        <w:trPr>
          <w:trHeight w:val="1152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Наименование курса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Количество часов в неделю по классам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EE">
              <w:rPr>
                <w:rFonts w:ascii="Times New Roman" w:hAnsi="Times New Roman" w:cs="Times New Roman"/>
              </w:rPr>
              <w:t>Общее кол-во</w:t>
            </w:r>
          </w:p>
          <w:p w:rsidR="00F417B5" w:rsidRPr="007E20EE" w:rsidRDefault="00F417B5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недельных</w:t>
            </w:r>
          </w:p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Количество часов в год по классам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EE">
              <w:rPr>
                <w:rFonts w:ascii="Times New Roman" w:hAnsi="Times New Roman" w:cs="Times New Roman"/>
              </w:rPr>
              <w:t>Общее кол-во</w:t>
            </w:r>
          </w:p>
          <w:p w:rsidR="00F417B5" w:rsidRPr="007E20EE" w:rsidRDefault="00F417B5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годовых</w:t>
            </w:r>
          </w:p>
          <w:p w:rsidR="00F417B5" w:rsidRPr="007E20EE" w:rsidRDefault="00F417B5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часов</w:t>
            </w:r>
          </w:p>
          <w:p w:rsidR="00F417B5" w:rsidRPr="007E20EE" w:rsidRDefault="00F417B5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Формирование групп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B5" w:rsidRPr="007E20EE" w:rsidRDefault="00F417B5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Способ финансирования</w:t>
            </w:r>
          </w:p>
        </w:tc>
      </w:tr>
      <w:tr w:rsidR="00930BAA" w:rsidRPr="007E20EE" w:rsidTr="005A5320">
        <w:trPr>
          <w:trHeight w:val="676"/>
          <w:jc w:val="center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930BA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930BA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Число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0BAA" w:rsidRPr="007E20EE" w:rsidRDefault="00930BAA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В них детей</w:t>
            </w:r>
          </w:p>
          <w:p w:rsidR="00930BAA" w:rsidRPr="007E20EE" w:rsidRDefault="00930BAA" w:rsidP="00FF045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BAA" w:rsidRPr="007E20EE" w:rsidTr="00BF0321">
        <w:trPr>
          <w:trHeight w:val="1207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E70EC">
              <w:rPr>
                <w:rFonts w:ascii="Times New Roman" w:hAnsi="Times New Roman" w:cs="Times New Roman"/>
                <w:sz w:val="24"/>
                <w:szCs w:val="24"/>
              </w:rPr>
              <w:t>«Азбука нравственного воспитания»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BAA" w:rsidRPr="007E20EE" w:rsidTr="0080529C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930BA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EF3A26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EF3A26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Базовая часть ФОТ</w:t>
            </w:r>
          </w:p>
        </w:tc>
      </w:tr>
      <w:tr w:rsidR="00930BAA" w:rsidRPr="007E20EE" w:rsidTr="00F6017E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 скуки на все руки»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930BA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BAA" w:rsidRPr="007E20EE" w:rsidTr="001A5C18">
        <w:trPr>
          <w:trHeight w:val="339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6B57CE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6B57CE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EF3A26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EF3A26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0BAA" w:rsidRPr="007E20EE" w:rsidTr="00A34C72">
        <w:trPr>
          <w:trHeight w:val="339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 xml:space="preserve">Максимально допустимая нагрузка  на  1 </w:t>
            </w:r>
            <w:proofErr w:type="gramStart"/>
            <w:r w:rsidRPr="007E20EE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10</w:t>
            </w:r>
          </w:p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340</w:t>
            </w:r>
          </w:p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FF045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0455" w:rsidRDefault="00E23E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F3A26" w:rsidRDefault="00EF3A26">
      <w:pPr>
        <w:rPr>
          <w:rFonts w:ascii="Times New Roman" w:hAnsi="Times New Roman" w:cs="Times New Roman"/>
          <w:sz w:val="28"/>
        </w:rPr>
      </w:pPr>
    </w:p>
    <w:p w:rsidR="00EF3A26" w:rsidRDefault="00EF3A26">
      <w:pPr>
        <w:rPr>
          <w:rFonts w:ascii="Times New Roman" w:hAnsi="Times New Roman" w:cs="Times New Roman"/>
          <w:sz w:val="28"/>
        </w:rPr>
      </w:pPr>
    </w:p>
    <w:p w:rsidR="00EF3A26" w:rsidRDefault="00EF3A26">
      <w:pPr>
        <w:rPr>
          <w:rFonts w:ascii="Times New Roman" w:hAnsi="Times New Roman" w:cs="Times New Roman"/>
          <w:sz w:val="28"/>
        </w:rPr>
      </w:pPr>
    </w:p>
    <w:p w:rsidR="00F417B5" w:rsidRDefault="00E23E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М.Н.Чинченкова</w:t>
      </w:r>
      <w:proofErr w:type="spellEnd"/>
    </w:p>
    <w:p w:rsidR="00930BAA" w:rsidRDefault="00930BAA">
      <w:pPr>
        <w:rPr>
          <w:rFonts w:ascii="Times New Roman" w:hAnsi="Times New Roman" w:cs="Times New Roman"/>
          <w:sz w:val="28"/>
        </w:rPr>
      </w:pPr>
    </w:p>
    <w:p w:rsidR="00930BAA" w:rsidRPr="00171645" w:rsidRDefault="00930BAA" w:rsidP="00930B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1645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План </w:t>
      </w:r>
      <w:r w:rsidRPr="00171645">
        <w:rPr>
          <w:rFonts w:ascii="Times New Roman" w:hAnsi="Times New Roman" w:cs="Times New Roman"/>
          <w:b/>
          <w:sz w:val="32"/>
          <w:szCs w:val="28"/>
        </w:rPr>
        <w:t xml:space="preserve">внеурочной деятельности </w:t>
      </w:r>
      <w:r w:rsidR="005032A8">
        <w:rPr>
          <w:rFonts w:ascii="Times New Roman" w:hAnsi="Times New Roman" w:cs="Times New Roman"/>
          <w:b/>
          <w:sz w:val="32"/>
          <w:szCs w:val="28"/>
        </w:rPr>
        <w:t>2</w:t>
      </w:r>
      <w:r w:rsidRPr="00171645">
        <w:rPr>
          <w:rFonts w:ascii="Times New Roman" w:hAnsi="Times New Roman" w:cs="Times New Roman"/>
          <w:b/>
          <w:sz w:val="32"/>
          <w:szCs w:val="28"/>
        </w:rPr>
        <w:t>-4 класс</w:t>
      </w:r>
      <w:bookmarkStart w:id="0" w:name="_GoBack"/>
      <w:bookmarkEnd w:id="0"/>
      <w:r w:rsidRPr="00171645">
        <w:rPr>
          <w:rFonts w:ascii="Times New Roman" w:hAnsi="Times New Roman" w:cs="Times New Roman"/>
          <w:b/>
          <w:sz w:val="32"/>
          <w:szCs w:val="28"/>
        </w:rPr>
        <w:t>ы МОУ ИРМО «</w:t>
      </w:r>
      <w:proofErr w:type="gramStart"/>
      <w:r w:rsidRPr="00171645">
        <w:rPr>
          <w:rFonts w:ascii="Times New Roman" w:hAnsi="Times New Roman" w:cs="Times New Roman"/>
          <w:b/>
          <w:sz w:val="32"/>
          <w:szCs w:val="28"/>
        </w:rPr>
        <w:t>Мало-Еланская</w:t>
      </w:r>
      <w:proofErr w:type="gramEnd"/>
      <w:r w:rsidRPr="00171645">
        <w:rPr>
          <w:rFonts w:ascii="Times New Roman" w:hAnsi="Times New Roman" w:cs="Times New Roman"/>
          <w:b/>
          <w:sz w:val="32"/>
          <w:szCs w:val="28"/>
        </w:rPr>
        <w:t xml:space="preserve"> НШДС»</w:t>
      </w:r>
    </w:p>
    <w:p w:rsidR="00930BAA" w:rsidRPr="00171645" w:rsidRDefault="00930BAA" w:rsidP="00930BAA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2022 - 2023</w:t>
      </w:r>
      <w:r w:rsidRPr="0017164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30BAA" w:rsidRPr="007E20EE" w:rsidRDefault="00930BAA" w:rsidP="00930BAA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134"/>
        <w:gridCol w:w="1984"/>
        <w:gridCol w:w="709"/>
        <w:gridCol w:w="851"/>
        <w:gridCol w:w="708"/>
        <w:gridCol w:w="726"/>
        <w:gridCol w:w="834"/>
        <w:gridCol w:w="850"/>
        <w:gridCol w:w="851"/>
        <w:gridCol w:w="992"/>
        <w:gridCol w:w="850"/>
        <w:gridCol w:w="993"/>
        <w:gridCol w:w="1213"/>
      </w:tblGrid>
      <w:tr w:rsidR="00930BAA" w:rsidRPr="007E20EE" w:rsidTr="00305B88">
        <w:trPr>
          <w:trHeight w:val="183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Наименование курса внеурочной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Количество часов в неделю по классам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EE">
              <w:rPr>
                <w:rFonts w:ascii="Times New Roman" w:hAnsi="Times New Roman" w:cs="Times New Roman"/>
              </w:rPr>
              <w:t>Общее кол-во</w:t>
            </w:r>
          </w:p>
          <w:p w:rsidR="00930BAA" w:rsidRPr="007E20EE" w:rsidRDefault="00930BAA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недельных</w:t>
            </w:r>
          </w:p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Количество часов в год по классам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0EE">
              <w:rPr>
                <w:rFonts w:ascii="Times New Roman" w:hAnsi="Times New Roman" w:cs="Times New Roman"/>
              </w:rPr>
              <w:t>Общее кол-во</w:t>
            </w:r>
          </w:p>
          <w:p w:rsidR="00930BAA" w:rsidRPr="007E20EE" w:rsidRDefault="00930BAA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годовых</w:t>
            </w:r>
          </w:p>
          <w:p w:rsidR="00930BAA" w:rsidRPr="007E20EE" w:rsidRDefault="00930BAA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часов</w:t>
            </w:r>
          </w:p>
          <w:p w:rsidR="00930BAA" w:rsidRPr="007E20EE" w:rsidRDefault="00930BAA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Формирование групп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7E20EE" w:rsidRDefault="00930BAA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Способ финансирования</w:t>
            </w:r>
          </w:p>
        </w:tc>
      </w:tr>
      <w:tr w:rsidR="005032A8" w:rsidRPr="007E20EE" w:rsidTr="005032A8">
        <w:trPr>
          <w:trHeight w:val="676"/>
          <w:jc w:val="center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Число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2A8" w:rsidRPr="007E20EE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В них детей</w:t>
            </w:r>
          </w:p>
          <w:p w:rsidR="005032A8" w:rsidRPr="007E20EE" w:rsidRDefault="005032A8" w:rsidP="00305B8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32A8" w:rsidRPr="007E20EE" w:rsidTr="005032A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«Я – пешеход и пассажир»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32A8" w:rsidRPr="007E20EE" w:rsidTr="005032A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5032A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32A8" w:rsidRPr="007E20EE" w:rsidTr="005032A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Научно-познавательное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книг»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32A8" w:rsidRPr="007E20EE" w:rsidTr="005032A8">
        <w:trPr>
          <w:trHeight w:val="1207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E70EC">
              <w:rPr>
                <w:rFonts w:ascii="Times New Roman" w:hAnsi="Times New Roman" w:cs="Times New Roman"/>
                <w:sz w:val="24"/>
                <w:szCs w:val="24"/>
              </w:rPr>
              <w:t>«Азбука нравственного воспитания»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2A8" w:rsidRPr="007E20EE" w:rsidTr="005032A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5032A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Базовая часть ФОТ</w:t>
            </w:r>
          </w:p>
        </w:tc>
      </w:tr>
      <w:tr w:rsidR="005032A8" w:rsidRPr="007E20EE" w:rsidTr="005032A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 скуки на все руки»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6B57CE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5032A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32A8" w:rsidRPr="007E20EE" w:rsidTr="005032A8">
        <w:trPr>
          <w:trHeight w:val="339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6B57CE" w:rsidP="00305B8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6B57CE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6B57CE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EF3A26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6B57CE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32A8" w:rsidRPr="007E20EE" w:rsidTr="005032A8">
        <w:trPr>
          <w:trHeight w:val="339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 xml:space="preserve">Максимально допустимая нагрузка  на  1 </w:t>
            </w:r>
            <w:proofErr w:type="gramStart"/>
            <w:r w:rsidRPr="007E20EE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7E20E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7E20EE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AA" w:rsidRDefault="00930BAA" w:rsidP="00930B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0BAA" w:rsidRDefault="00930BAA" w:rsidP="00930B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М.Н.Чинченкова</w:t>
      </w:r>
      <w:proofErr w:type="spellEnd"/>
    </w:p>
    <w:p w:rsidR="005032A8" w:rsidRDefault="005032A8" w:rsidP="00930BAA">
      <w:pPr>
        <w:rPr>
          <w:rFonts w:ascii="Times New Roman" w:hAnsi="Times New Roman" w:cs="Times New Roman"/>
          <w:sz w:val="28"/>
        </w:rPr>
      </w:pPr>
    </w:p>
    <w:p w:rsidR="005032A8" w:rsidRPr="00E41F6F" w:rsidRDefault="005032A8" w:rsidP="00503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highlight w:val="yellow"/>
        </w:rPr>
      </w:pPr>
      <w:r w:rsidRPr="00E41F6F">
        <w:rPr>
          <w:rFonts w:ascii="Times New Roman" w:hAnsi="Times New Roman" w:cs="Times New Roman"/>
          <w:b/>
          <w:bCs/>
          <w:sz w:val="32"/>
          <w:szCs w:val="28"/>
          <w:highlight w:val="yellow"/>
        </w:rPr>
        <w:lastRenderedPageBreak/>
        <w:t xml:space="preserve">План </w:t>
      </w:r>
      <w:r w:rsidRPr="00E41F6F">
        <w:rPr>
          <w:rFonts w:ascii="Times New Roman" w:hAnsi="Times New Roman" w:cs="Times New Roman"/>
          <w:b/>
          <w:sz w:val="32"/>
          <w:szCs w:val="28"/>
          <w:highlight w:val="yellow"/>
        </w:rPr>
        <w:t>внеурочной деятельности 1-4 классы МОУ ИРМО «</w:t>
      </w:r>
      <w:proofErr w:type="gramStart"/>
      <w:r w:rsidRPr="00E41F6F">
        <w:rPr>
          <w:rFonts w:ascii="Times New Roman" w:hAnsi="Times New Roman" w:cs="Times New Roman"/>
          <w:b/>
          <w:sz w:val="32"/>
          <w:szCs w:val="28"/>
          <w:highlight w:val="yellow"/>
        </w:rPr>
        <w:t>Мало-Еланская</w:t>
      </w:r>
      <w:proofErr w:type="gramEnd"/>
      <w:r w:rsidRPr="00E41F6F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 НШДС»</w:t>
      </w:r>
    </w:p>
    <w:p w:rsidR="005032A8" w:rsidRPr="00E41F6F" w:rsidRDefault="005032A8" w:rsidP="005032A8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28"/>
          <w:highlight w:val="yellow"/>
        </w:rPr>
      </w:pPr>
      <w:r w:rsidRPr="00E41F6F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на 2022 - 2023 учебный год </w:t>
      </w:r>
    </w:p>
    <w:p w:rsidR="005032A8" w:rsidRPr="00E41F6F" w:rsidRDefault="005032A8" w:rsidP="005032A8">
      <w:pPr>
        <w:pStyle w:val="a5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134"/>
        <w:gridCol w:w="1984"/>
        <w:gridCol w:w="567"/>
        <w:gridCol w:w="567"/>
        <w:gridCol w:w="567"/>
        <w:gridCol w:w="567"/>
        <w:gridCol w:w="726"/>
        <w:gridCol w:w="590"/>
        <w:gridCol w:w="655"/>
        <w:gridCol w:w="653"/>
        <w:gridCol w:w="637"/>
        <w:gridCol w:w="992"/>
        <w:gridCol w:w="850"/>
        <w:gridCol w:w="993"/>
        <w:gridCol w:w="1213"/>
      </w:tblGrid>
      <w:tr w:rsidR="005032A8" w:rsidRPr="00E41F6F" w:rsidTr="00305B88">
        <w:trPr>
          <w:trHeight w:val="183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Направление развития личности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Форма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Наименование курса внеурочной деятельности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Количество часов в неделю по классам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Общее кол-во</w:t>
            </w:r>
          </w:p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недельных</w:t>
            </w:r>
          </w:p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часов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Количество часов в год по классам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Общее кол-во</w:t>
            </w:r>
          </w:p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годовых</w:t>
            </w:r>
          </w:p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часов</w:t>
            </w:r>
          </w:p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Формирование групп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Способ финансирования</w:t>
            </w:r>
          </w:p>
        </w:tc>
      </w:tr>
      <w:tr w:rsidR="005032A8" w:rsidRPr="00E41F6F" w:rsidTr="00305B88">
        <w:trPr>
          <w:trHeight w:val="676"/>
          <w:jc w:val="center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Число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В них детей</w:t>
            </w:r>
          </w:p>
          <w:p w:rsidR="005032A8" w:rsidRPr="00E41F6F" w:rsidRDefault="005032A8" w:rsidP="00305B88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32A8" w:rsidRPr="00E41F6F" w:rsidTr="00305B8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«Я – пешеход и пассажир»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032A8" w:rsidRPr="00E41F6F" w:rsidTr="00305B8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Общеинтеллектуальное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«Умники и умницы»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032A8" w:rsidRPr="00E41F6F" w:rsidTr="00305B8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Научно-познавательное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«В мире книг»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032A8" w:rsidRPr="00E41F6F" w:rsidTr="00305B88">
        <w:trPr>
          <w:trHeight w:val="1207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«Азбука нравственного воспитания»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32A8" w:rsidRPr="00E41F6F" w:rsidTr="00305B8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 xml:space="preserve">Духовно-нравственное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Факультатив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 xml:space="preserve">«Разговор о </w:t>
            </w:r>
            <w:proofErr w:type="gramStart"/>
            <w:r w:rsidRPr="00E41F6F">
              <w:rPr>
                <w:rFonts w:ascii="Times New Roman" w:hAnsi="Times New Roman" w:cs="Times New Roman"/>
                <w:highlight w:val="yellow"/>
              </w:rPr>
              <w:t>важном</w:t>
            </w:r>
            <w:proofErr w:type="gramEnd"/>
            <w:r w:rsidRPr="00E41F6F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Базовая часть ФОТ</w:t>
            </w:r>
          </w:p>
        </w:tc>
      </w:tr>
      <w:tr w:rsidR="005032A8" w:rsidRPr="00E41F6F" w:rsidTr="00305B88">
        <w:trPr>
          <w:trHeight w:val="18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eastAsia="Times New Roman" w:hAnsi="Times New Roman" w:cs="Times New Roman"/>
                <w:highlight w:val="yellow"/>
              </w:rPr>
              <w:t>«От скуки на все руки»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032A8" w:rsidRPr="00E41F6F" w:rsidTr="00305B88">
        <w:trPr>
          <w:trHeight w:val="339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032A8" w:rsidRPr="00E41F6F" w:rsidTr="00305B88">
        <w:trPr>
          <w:trHeight w:val="339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 xml:space="preserve">Максимально допустимая нагрузка  на  1 </w:t>
            </w:r>
            <w:proofErr w:type="gramStart"/>
            <w:r w:rsidRPr="00E41F6F">
              <w:rPr>
                <w:rFonts w:ascii="Times New Roman" w:hAnsi="Times New Roman" w:cs="Times New Roman"/>
                <w:highlight w:val="yellow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41F6F">
              <w:rPr>
                <w:rFonts w:ascii="Times New Roman" w:hAnsi="Times New Roman" w:cs="Times New Roman"/>
                <w:highlight w:val="yellow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8" w:rsidRPr="00E41F6F" w:rsidRDefault="005032A8" w:rsidP="00305B88">
            <w:pPr>
              <w:pStyle w:val="a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5032A8" w:rsidRPr="00E41F6F" w:rsidRDefault="005032A8" w:rsidP="005032A8">
      <w:pPr>
        <w:rPr>
          <w:rFonts w:ascii="Times New Roman" w:hAnsi="Times New Roman" w:cs="Times New Roman"/>
          <w:sz w:val="28"/>
          <w:highlight w:val="yellow"/>
        </w:rPr>
      </w:pPr>
      <w:r w:rsidRPr="00E41F6F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5032A8" w:rsidRPr="00171645" w:rsidRDefault="005032A8" w:rsidP="00930BAA">
      <w:pPr>
        <w:rPr>
          <w:rFonts w:ascii="Times New Roman" w:hAnsi="Times New Roman" w:cs="Times New Roman"/>
          <w:sz w:val="28"/>
        </w:rPr>
      </w:pPr>
      <w:r w:rsidRPr="00E41F6F">
        <w:rPr>
          <w:rFonts w:ascii="Times New Roman" w:hAnsi="Times New Roman" w:cs="Times New Roman"/>
          <w:sz w:val="28"/>
          <w:highlight w:val="yellow"/>
        </w:rPr>
        <w:t xml:space="preserve">Директор </w:t>
      </w:r>
      <w:r w:rsidRPr="00E41F6F">
        <w:rPr>
          <w:rFonts w:ascii="Times New Roman" w:hAnsi="Times New Roman" w:cs="Times New Roman"/>
          <w:sz w:val="28"/>
          <w:highlight w:val="yellow"/>
        </w:rPr>
        <w:tab/>
      </w:r>
      <w:r w:rsidRPr="00E41F6F">
        <w:rPr>
          <w:rFonts w:ascii="Times New Roman" w:hAnsi="Times New Roman" w:cs="Times New Roman"/>
          <w:sz w:val="28"/>
          <w:highlight w:val="yellow"/>
        </w:rPr>
        <w:tab/>
      </w:r>
      <w:r w:rsidRPr="00E41F6F">
        <w:rPr>
          <w:rFonts w:ascii="Times New Roman" w:hAnsi="Times New Roman" w:cs="Times New Roman"/>
          <w:sz w:val="28"/>
          <w:highlight w:val="yellow"/>
        </w:rPr>
        <w:tab/>
      </w:r>
      <w:r w:rsidRPr="00E41F6F">
        <w:rPr>
          <w:rFonts w:ascii="Times New Roman" w:hAnsi="Times New Roman" w:cs="Times New Roman"/>
          <w:sz w:val="28"/>
          <w:highlight w:val="yellow"/>
        </w:rPr>
        <w:tab/>
      </w:r>
      <w:r w:rsidRPr="00E41F6F">
        <w:rPr>
          <w:rFonts w:ascii="Times New Roman" w:hAnsi="Times New Roman" w:cs="Times New Roman"/>
          <w:sz w:val="28"/>
          <w:highlight w:val="yellow"/>
        </w:rPr>
        <w:tab/>
      </w:r>
      <w:r w:rsidRPr="00E41F6F">
        <w:rPr>
          <w:rFonts w:ascii="Times New Roman" w:hAnsi="Times New Roman" w:cs="Times New Roman"/>
          <w:sz w:val="28"/>
          <w:highlight w:val="yellow"/>
        </w:rPr>
        <w:tab/>
      </w:r>
      <w:proofErr w:type="spellStart"/>
      <w:r w:rsidRPr="00E41F6F">
        <w:rPr>
          <w:rFonts w:ascii="Times New Roman" w:hAnsi="Times New Roman" w:cs="Times New Roman"/>
          <w:sz w:val="28"/>
          <w:highlight w:val="yellow"/>
        </w:rPr>
        <w:t>М.Н.Чинченкова</w:t>
      </w:r>
      <w:proofErr w:type="spellEnd"/>
    </w:p>
    <w:p w:rsidR="00930BAA" w:rsidRPr="00171645" w:rsidRDefault="00930BAA">
      <w:pPr>
        <w:rPr>
          <w:rFonts w:ascii="Times New Roman" w:hAnsi="Times New Roman" w:cs="Times New Roman"/>
          <w:sz w:val="28"/>
        </w:rPr>
      </w:pPr>
    </w:p>
    <w:sectPr w:rsidR="00930BAA" w:rsidRPr="00171645" w:rsidSect="00FF0455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A93"/>
    <w:multiLevelType w:val="hybridMultilevel"/>
    <w:tmpl w:val="1918F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D7262"/>
    <w:multiLevelType w:val="hybridMultilevel"/>
    <w:tmpl w:val="94DAFCD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9FFE463C">
      <w:numFmt w:val="bullet"/>
      <w:lvlText w:val="·"/>
      <w:lvlJc w:val="left"/>
      <w:pPr>
        <w:ind w:left="2385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B4147E1"/>
    <w:multiLevelType w:val="hybridMultilevel"/>
    <w:tmpl w:val="8E001C8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53D73956"/>
    <w:multiLevelType w:val="hybridMultilevel"/>
    <w:tmpl w:val="B576F99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56D91E01"/>
    <w:multiLevelType w:val="hybridMultilevel"/>
    <w:tmpl w:val="B50C3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C"/>
    <w:rsid w:val="00023AE8"/>
    <w:rsid w:val="000860CD"/>
    <w:rsid w:val="000D13E1"/>
    <w:rsid w:val="000E7EF9"/>
    <w:rsid w:val="001054A6"/>
    <w:rsid w:val="00106B44"/>
    <w:rsid w:val="001458EE"/>
    <w:rsid w:val="00171645"/>
    <w:rsid w:val="001969F3"/>
    <w:rsid w:val="001E70EC"/>
    <w:rsid w:val="00224B75"/>
    <w:rsid w:val="00235386"/>
    <w:rsid w:val="002648B3"/>
    <w:rsid w:val="00267407"/>
    <w:rsid w:val="00271FC8"/>
    <w:rsid w:val="00314745"/>
    <w:rsid w:val="00333F70"/>
    <w:rsid w:val="00383AA6"/>
    <w:rsid w:val="004537B1"/>
    <w:rsid w:val="005032A8"/>
    <w:rsid w:val="00522F51"/>
    <w:rsid w:val="00586B56"/>
    <w:rsid w:val="005F07D8"/>
    <w:rsid w:val="0060420C"/>
    <w:rsid w:val="00641A65"/>
    <w:rsid w:val="006736A0"/>
    <w:rsid w:val="0068369F"/>
    <w:rsid w:val="006B57CE"/>
    <w:rsid w:val="007334DB"/>
    <w:rsid w:val="007E20EE"/>
    <w:rsid w:val="00820D5E"/>
    <w:rsid w:val="00833A37"/>
    <w:rsid w:val="00861FE2"/>
    <w:rsid w:val="00930BAA"/>
    <w:rsid w:val="00972F37"/>
    <w:rsid w:val="00985646"/>
    <w:rsid w:val="009B3087"/>
    <w:rsid w:val="009C6E5B"/>
    <w:rsid w:val="00A95D5E"/>
    <w:rsid w:val="00A95F5B"/>
    <w:rsid w:val="00B4358F"/>
    <w:rsid w:val="00B673C8"/>
    <w:rsid w:val="00B90B2A"/>
    <w:rsid w:val="00BD7D92"/>
    <w:rsid w:val="00D31FA2"/>
    <w:rsid w:val="00D5765D"/>
    <w:rsid w:val="00E00C48"/>
    <w:rsid w:val="00E16827"/>
    <w:rsid w:val="00E23E03"/>
    <w:rsid w:val="00E34082"/>
    <w:rsid w:val="00E41F6F"/>
    <w:rsid w:val="00EA3BC0"/>
    <w:rsid w:val="00EF3A26"/>
    <w:rsid w:val="00F0685E"/>
    <w:rsid w:val="00F417B5"/>
    <w:rsid w:val="00F81A9D"/>
    <w:rsid w:val="00FF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0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48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6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60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1969F3"/>
  </w:style>
  <w:style w:type="character" w:customStyle="1" w:styleId="c10">
    <w:name w:val="c10"/>
    <w:basedOn w:val="a0"/>
    <w:rsid w:val="001969F3"/>
  </w:style>
  <w:style w:type="paragraph" w:customStyle="1" w:styleId="c1">
    <w:name w:val="c1"/>
    <w:basedOn w:val="a"/>
    <w:rsid w:val="0086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61FE2"/>
  </w:style>
  <w:style w:type="character" w:customStyle="1" w:styleId="c33">
    <w:name w:val="c33"/>
    <w:basedOn w:val="a0"/>
    <w:rsid w:val="00861FE2"/>
  </w:style>
  <w:style w:type="character" w:customStyle="1" w:styleId="c6">
    <w:name w:val="c6"/>
    <w:basedOn w:val="a0"/>
    <w:rsid w:val="00861FE2"/>
  </w:style>
  <w:style w:type="character" w:customStyle="1" w:styleId="apple-converted-space">
    <w:name w:val="apple-converted-space"/>
    <w:basedOn w:val="a0"/>
    <w:rsid w:val="001E7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0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648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6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60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1969F3"/>
  </w:style>
  <w:style w:type="character" w:customStyle="1" w:styleId="c10">
    <w:name w:val="c10"/>
    <w:basedOn w:val="a0"/>
    <w:rsid w:val="001969F3"/>
  </w:style>
  <w:style w:type="paragraph" w:customStyle="1" w:styleId="c1">
    <w:name w:val="c1"/>
    <w:basedOn w:val="a"/>
    <w:rsid w:val="0086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61FE2"/>
  </w:style>
  <w:style w:type="character" w:customStyle="1" w:styleId="c33">
    <w:name w:val="c33"/>
    <w:basedOn w:val="a0"/>
    <w:rsid w:val="00861FE2"/>
  </w:style>
  <w:style w:type="character" w:customStyle="1" w:styleId="c6">
    <w:name w:val="c6"/>
    <w:basedOn w:val="a0"/>
    <w:rsid w:val="00861FE2"/>
  </w:style>
  <w:style w:type="character" w:customStyle="1" w:styleId="apple-converted-space">
    <w:name w:val="apple-converted-space"/>
    <w:basedOn w:val="a0"/>
    <w:rsid w:val="001E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C8F3-68D1-4BE6-98C3-A3ECC05B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perezhoginaln</cp:lastModifiedBy>
  <cp:revision>2</cp:revision>
  <cp:lastPrinted>2022-09-13T06:28:00Z</cp:lastPrinted>
  <dcterms:created xsi:type="dcterms:W3CDTF">2022-09-13T06:28:00Z</dcterms:created>
  <dcterms:modified xsi:type="dcterms:W3CDTF">2022-09-13T06:28:00Z</dcterms:modified>
</cp:coreProperties>
</file>