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58" w:tblpY="976"/>
        <w:tblW w:w="10739" w:type="dxa"/>
        <w:tblLook w:val="04A0"/>
      </w:tblPr>
      <w:tblGrid>
        <w:gridCol w:w="5211"/>
        <w:gridCol w:w="284"/>
        <w:gridCol w:w="5244"/>
      </w:tblGrid>
      <w:tr w:rsidR="00423C02" w:rsidTr="00423C02">
        <w:tc>
          <w:tcPr>
            <w:tcW w:w="5211" w:type="dxa"/>
          </w:tcPr>
          <w:p w:rsidR="00423C02" w:rsidRPr="008B6DCB" w:rsidRDefault="00423C02" w:rsidP="00423C02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423C02" w:rsidRPr="008B6DCB" w:rsidRDefault="00423C02" w:rsidP="00423C02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423C02" w:rsidRPr="008B6DCB" w:rsidRDefault="00423C02" w:rsidP="00423C0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423C02" w:rsidRPr="008B6DCB" w:rsidRDefault="00423C02" w:rsidP="00423C0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423C02" w:rsidRPr="008B6DCB" w:rsidRDefault="00423C02" w:rsidP="00423C0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423C02" w:rsidRPr="008B6DCB" w:rsidRDefault="00423C02" w:rsidP="00423C02">
            <w:pPr>
              <w:jc w:val="center"/>
              <w:rPr>
                <w:b/>
                <w:sz w:val="6"/>
                <w:szCs w:val="10"/>
              </w:rPr>
            </w:pPr>
          </w:p>
          <w:p w:rsidR="00423C02" w:rsidRPr="008B6DCB" w:rsidRDefault="00423C02" w:rsidP="00423C02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</w:t>
            </w:r>
            <w:r w:rsidRPr="008B6DCB">
              <w:rPr>
                <w:sz w:val="20"/>
              </w:rPr>
              <w:t>а</w:t>
            </w:r>
            <w:r w:rsidRPr="008B6DCB">
              <w:rPr>
                <w:sz w:val="20"/>
              </w:rPr>
              <w:t>торов, 12 ,</w:t>
            </w:r>
          </w:p>
          <w:p w:rsidR="00423C02" w:rsidRPr="008B6DCB" w:rsidRDefault="00423C02" w:rsidP="00423C02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4" w:history="1">
              <w:r w:rsidRPr="008B6DCB">
                <w:rPr>
                  <w:rStyle w:val="a3"/>
                  <w:sz w:val="20"/>
                  <w:szCs w:val="18"/>
                </w:rPr>
                <w:t>maloyelanskaya.nshds@mail.ru</w:t>
              </w:r>
            </w:hyperlink>
          </w:p>
          <w:p w:rsidR="00423C02" w:rsidRPr="008B6DCB" w:rsidRDefault="00423C02" w:rsidP="00423C02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423C02" w:rsidRPr="008B6DCB" w:rsidRDefault="00423C02" w:rsidP="00423C02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423C02" w:rsidRDefault="00423C02" w:rsidP="00423C02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423C02" w:rsidRDefault="00423C02" w:rsidP="00423C02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23C02" w:rsidRDefault="00423C02" w:rsidP="00423C02">
            <w:pPr>
              <w:ind w:left="353" w:firstLine="283"/>
              <w:rPr>
                <w:sz w:val="24"/>
                <w:szCs w:val="24"/>
              </w:rPr>
            </w:pPr>
          </w:p>
          <w:p w:rsidR="00423C02" w:rsidRDefault="00423C02" w:rsidP="00423C02">
            <w:pPr>
              <w:jc w:val="center"/>
              <w:rPr>
                <w:sz w:val="24"/>
                <w:szCs w:val="24"/>
              </w:rPr>
            </w:pPr>
          </w:p>
          <w:p w:rsidR="00423C02" w:rsidRDefault="00423C02" w:rsidP="00423C02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423C02" w:rsidRDefault="00423C02" w:rsidP="00423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23C02" w:rsidRDefault="00423C02" w:rsidP="00423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23C02" w:rsidRPr="002A7280" w:rsidRDefault="00423C02" w:rsidP="00423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423C02" w:rsidRPr="002A7280" w:rsidRDefault="00423C02" w:rsidP="004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4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4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423C02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7A442E" w:rsidRDefault="007A442E"/>
    <w:p w:rsidR="00423C02" w:rsidRDefault="00423C02"/>
    <w:p w:rsidR="00423C02" w:rsidRDefault="00423C02" w:rsidP="00423C02">
      <w:pPr>
        <w:pStyle w:val="2"/>
        <w:spacing w:before="90"/>
        <w:ind w:left="0" w:right="2"/>
        <w:jc w:val="center"/>
      </w:pPr>
      <w:r>
        <w:t>РЕШЕНИЕ</w:t>
      </w:r>
    </w:p>
    <w:p w:rsidR="00423C02" w:rsidRDefault="00423C02" w:rsidP="00423C02">
      <w:pPr>
        <w:ind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z w:val="24"/>
        </w:rPr>
        <w:t>и</w:t>
      </w:r>
      <w:r>
        <w:rPr>
          <w:b/>
          <w:sz w:val="24"/>
        </w:rPr>
        <w:t>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23C02" w:rsidRDefault="00423C02" w:rsidP="00423C02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423C02" w:rsidRDefault="00423C02" w:rsidP="00423C02">
      <w:pPr>
        <w:pStyle w:val="a4"/>
        <w:spacing w:before="0"/>
        <w:ind w:left="0"/>
        <w:jc w:val="left"/>
        <w:rPr>
          <w:b/>
        </w:rPr>
      </w:pPr>
    </w:p>
    <w:p w:rsidR="00423C02" w:rsidRDefault="00423C02" w:rsidP="00423C02">
      <w:pPr>
        <w:pStyle w:val="a4"/>
        <w:tabs>
          <w:tab w:val="left" w:pos="6309"/>
          <w:tab w:val="left" w:pos="7561"/>
        </w:tabs>
        <w:spacing w:before="0"/>
        <w:ind w:left="0" w:right="270" w:firstLine="708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</w:t>
      </w:r>
      <w:r>
        <w:t>о</w:t>
      </w:r>
      <w:r>
        <w:t>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423C02" w:rsidRDefault="00423C02" w:rsidP="00423C02">
      <w:pPr>
        <w:pStyle w:val="a4"/>
        <w:spacing w:before="8"/>
        <w:ind w:left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02" w:rsidRDefault="00423C02"/>
    <w:p w:rsidR="00423C02" w:rsidRDefault="00423C02"/>
    <w:p w:rsidR="00423C02" w:rsidRDefault="00423C02" w:rsidP="00423C02">
      <w:pPr>
        <w:pStyle w:val="a4"/>
        <w:spacing w:before="0"/>
        <w:ind w:left="0" w:firstLine="680"/>
        <w:jc w:val="left"/>
      </w:pPr>
      <w:r>
        <w:t>Дополнительная</w:t>
      </w:r>
      <w:r w:rsidRPr="002C6C4D">
        <w:t xml:space="preserve"> </w:t>
      </w:r>
      <w:r>
        <w:t>информация:______________________________________________</w:t>
      </w:r>
    </w:p>
    <w:p w:rsidR="00423C02" w:rsidRDefault="00423C02" w:rsidP="00423C02">
      <w:pPr>
        <w:pStyle w:val="a4"/>
        <w:spacing w:before="0"/>
        <w:ind w:left="0" w:firstLine="680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 xml:space="preserve">предоставлении 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    </w:t>
      </w:r>
      <w:proofErr w:type="spellStart"/>
      <w:r>
        <w:rPr>
          <w:spacing w:val="-57"/>
        </w:rPr>
        <w:t>п</w:t>
      </w:r>
      <w:r>
        <w:t>после</w:t>
      </w:r>
      <w:proofErr w:type="spellEnd"/>
      <w:r>
        <w:t xml:space="preserve"> устр</w:t>
      </w:r>
      <w:r>
        <w:t>а</w:t>
      </w:r>
      <w:r>
        <w:t>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423C02" w:rsidRDefault="00423C02" w:rsidP="00423C02">
      <w:pPr>
        <w:pStyle w:val="a4"/>
        <w:spacing w:before="0"/>
        <w:ind w:left="0" w:firstLine="680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</w:t>
      </w:r>
      <w:r>
        <w:t>о</w:t>
      </w:r>
      <w:r>
        <w:t>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423C02" w:rsidRDefault="00423C02" w:rsidP="00423C02">
      <w:pPr>
        <w:ind w:left="709"/>
        <w:jc w:val="both"/>
        <w:rPr>
          <w:sz w:val="24"/>
        </w:rPr>
      </w:pPr>
    </w:p>
    <w:p w:rsidR="00423C02" w:rsidRDefault="00423C02" w:rsidP="00423C02">
      <w:pPr>
        <w:ind w:left="709"/>
        <w:jc w:val="both"/>
        <w:rPr>
          <w:sz w:val="24"/>
        </w:rPr>
      </w:pPr>
    </w:p>
    <w:p w:rsidR="00423C02" w:rsidRDefault="00423C02" w:rsidP="00423C02">
      <w:pPr>
        <w:ind w:left="709"/>
        <w:rPr>
          <w:sz w:val="24"/>
          <w:szCs w:val="24"/>
        </w:rPr>
      </w:pPr>
    </w:p>
    <w:p w:rsidR="00423C02" w:rsidRPr="002127EB" w:rsidRDefault="00423C02" w:rsidP="00423C0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423C02" w:rsidRPr="002127EB" w:rsidRDefault="00423C02" w:rsidP="00423C02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423C02" w:rsidRPr="002127EB" w:rsidRDefault="00423C02" w:rsidP="00423C02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423C02" w:rsidRDefault="00423C02" w:rsidP="00423C02">
      <w:pPr>
        <w:ind w:firstLine="142"/>
        <w:rPr>
          <w:sz w:val="28"/>
          <w:szCs w:val="28"/>
        </w:rPr>
      </w:pPr>
    </w:p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tbl>
      <w:tblPr>
        <w:tblpPr w:leftFromText="180" w:rightFromText="180" w:vertAnchor="page" w:horzAnchor="page" w:tblpX="958" w:tblpY="976"/>
        <w:tblW w:w="10739" w:type="dxa"/>
        <w:tblLook w:val="04A0"/>
      </w:tblPr>
      <w:tblGrid>
        <w:gridCol w:w="5211"/>
        <w:gridCol w:w="284"/>
        <w:gridCol w:w="5244"/>
      </w:tblGrid>
      <w:tr w:rsidR="00423C02" w:rsidTr="00FC38C7">
        <w:tc>
          <w:tcPr>
            <w:tcW w:w="5211" w:type="dxa"/>
          </w:tcPr>
          <w:p w:rsidR="00423C02" w:rsidRPr="008B6DCB" w:rsidRDefault="00423C02" w:rsidP="00FC38C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423C02" w:rsidRPr="008B6DCB" w:rsidRDefault="00423C02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423C02" w:rsidRPr="008B6DCB" w:rsidRDefault="00423C0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423C02" w:rsidRPr="008B6DCB" w:rsidRDefault="00423C0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образования</w:t>
            </w:r>
          </w:p>
          <w:p w:rsidR="00423C02" w:rsidRPr="008B6DCB" w:rsidRDefault="00423C0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423C02" w:rsidRPr="008B6DCB" w:rsidRDefault="00423C02" w:rsidP="00FC38C7">
            <w:pPr>
              <w:jc w:val="center"/>
              <w:rPr>
                <w:b/>
                <w:sz w:val="6"/>
                <w:szCs w:val="10"/>
              </w:rPr>
            </w:pPr>
          </w:p>
          <w:p w:rsidR="00423C02" w:rsidRPr="008B6DCB" w:rsidRDefault="00423C02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</w:t>
            </w:r>
            <w:r w:rsidRPr="008B6DCB">
              <w:rPr>
                <w:sz w:val="20"/>
              </w:rPr>
              <w:t>а</w:t>
            </w:r>
            <w:r w:rsidRPr="008B6DCB">
              <w:rPr>
                <w:sz w:val="20"/>
              </w:rPr>
              <w:t>торов, 12 ,</w:t>
            </w:r>
          </w:p>
          <w:p w:rsidR="00423C02" w:rsidRPr="008B6DCB" w:rsidRDefault="00423C02" w:rsidP="00FC38C7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5" w:history="1">
              <w:r w:rsidRPr="008B6DCB">
                <w:rPr>
                  <w:rStyle w:val="a3"/>
                  <w:sz w:val="20"/>
                  <w:szCs w:val="18"/>
                </w:rPr>
                <w:t>maloyelanskaya.nshds@mail.ru</w:t>
              </w:r>
            </w:hyperlink>
          </w:p>
          <w:p w:rsidR="00423C02" w:rsidRPr="008B6DCB" w:rsidRDefault="00423C02" w:rsidP="00FC38C7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423C02" w:rsidRPr="008B6DCB" w:rsidRDefault="00423C02" w:rsidP="00FC38C7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423C02" w:rsidRDefault="00423C02" w:rsidP="00FC38C7">
            <w:pPr>
              <w:tabs>
                <w:tab w:val="left" w:pos="2418"/>
              </w:tabs>
            </w:pPr>
          </w:p>
        </w:tc>
        <w:tc>
          <w:tcPr>
            <w:tcW w:w="284" w:type="dxa"/>
          </w:tcPr>
          <w:p w:rsidR="00423C02" w:rsidRDefault="00423C02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23C02" w:rsidRDefault="00423C02" w:rsidP="00FC38C7">
            <w:pPr>
              <w:ind w:left="353" w:firstLine="283"/>
              <w:rPr>
                <w:sz w:val="24"/>
                <w:szCs w:val="24"/>
              </w:rPr>
            </w:pPr>
          </w:p>
          <w:p w:rsidR="00423C02" w:rsidRDefault="00423C02" w:rsidP="00FC38C7">
            <w:pPr>
              <w:jc w:val="center"/>
              <w:rPr>
                <w:sz w:val="24"/>
                <w:szCs w:val="24"/>
              </w:rPr>
            </w:pPr>
          </w:p>
          <w:p w:rsidR="00423C02" w:rsidRDefault="00423C02" w:rsidP="00FC38C7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423C02" w:rsidRDefault="00423C0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23C02" w:rsidRDefault="00423C0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23C02" w:rsidRPr="002A7280" w:rsidRDefault="00423C0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423C02" w:rsidRPr="002A7280" w:rsidRDefault="00423C02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23C02" w:rsidRDefault="00423C02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423C02" w:rsidRDefault="00423C02" w:rsidP="00423C02"/>
    <w:p w:rsidR="00423C02" w:rsidRDefault="00423C02" w:rsidP="00423C02"/>
    <w:p w:rsidR="00423C02" w:rsidRDefault="00423C02" w:rsidP="00423C02">
      <w:pPr>
        <w:pStyle w:val="2"/>
        <w:spacing w:before="90"/>
        <w:ind w:left="0" w:right="2"/>
        <w:jc w:val="center"/>
      </w:pPr>
      <w:r>
        <w:t>РЕШЕНИЕ</w:t>
      </w:r>
    </w:p>
    <w:p w:rsidR="00423C02" w:rsidRDefault="00423C02" w:rsidP="00423C02">
      <w:pPr>
        <w:ind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z w:val="24"/>
        </w:rPr>
        <w:t>и</w:t>
      </w:r>
      <w:r>
        <w:rPr>
          <w:b/>
          <w:sz w:val="24"/>
        </w:rPr>
        <w:t>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423C02" w:rsidRDefault="00423C02" w:rsidP="00423C02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423C02" w:rsidRDefault="00423C02" w:rsidP="00423C02">
      <w:pPr>
        <w:pStyle w:val="a4"/>
        <w:spacing w:before="0"/>
        <w:ind w:left="0"/>
        <w:jc w:val="left"/>
        <w:rPr>
          <w:b/>
        </w:rPr>
      </w:pPr>
    </w:p>
    <w:p w:rsidR="00423C02" w:rsidRDefault="00423C02" w:rsidP="00423C02">
      <w:pPr>
        <w:pStyle w:val="a4"/>
        <w:tabs>
          <w:tab w:val="left" w:pos="6309"/>
          <w:tab w:val="left" w:pos="7561"/>
        </w:tabs>
        <w:spacing w:before="0"/>
        <w:ind w:left="0" w:right="270" w:firstLine="708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</w:t>
      </w:r>
      <w:r>
        <w:t>о</w:t>
      </w:r>
      <w:r>
        <w:t>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423C02" w:rsidRDefault="00423C02" w:rsidP="00423C02">
      <w:pPr>
        <w:pStyle w:val="a4"/>
        <w:spacing w:before="8"/>
        <w:ind w:left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02" w:rsidRDefault="00423C02" w:rsidP="00423C02"/>
    <w:p w:rsidR="00423C02" w:rsidRDefault="00423C02" w:rsidP="00423C02"/>
    <w:p w:rsidR="00423C02" w:rsidRDefault="00423C02" w:rsidP="00423C02">
      <w:pPr>
        <w:pStyle w:val="a4"/>
        <w:spacing w:before="0"/>
        <w:ind w:left="0" w:firstLine="680"/>
        <w:jc w:val="left"/>
      </w:pPr>
      <w:r>
        <w:t>Дополнительная</w:t>
      </w:r>
      <w:r w:rsidRPr="002C6C4D">
        <w:t xml:space="preserve"> </w:t>
      </w:r>
      <w:r>
        <w:t>информация:______________________________________________</w:t>
      </w:r>
    </w:p>
    <w:p w:rsidR="00423C02" w:rsidRDefault="00423C02" w:rsidP="00423C02">
      <w:pPr>
        <w:pStyle w:val="a4"/>
        <w:spacing w:before="0"/>
        <w:ind w:left="0" w:firstLine="680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 xml:space="preserve">предоставлении 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    </w:t>
      </w:r>
      <w:proofErr w:type="spellStart"/>
      <w:r>
        <w:rPr>
          <w:spacing w:val="-57"/>
        </w:rPr>
        <w:t>п</w:t>
      </w:r>
      <w:r>
        <w:t>после</w:t>
      </w:r>
      <w:proofErr w:type="spellEnd"/>
      <w:r>
        <w:t xml:space="preserve"> устр</w:t>
      </w:r>
      <w:r>
        <w:t>а</w:t>
      </w:r>
      <w:r>
        <w:t>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423C02" w:rsidRDefault="00423C02" w:rsidP="00423C02">
      <w:pPr>
        <w:pStyle w:val="a4"/>
        <w:spacing w:before="0"/>
        <w:ind w:left="0" w:firstLine="680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</w:t>
      </w:r>
      <w:r>
        <w:t>о</w:t>
      </w:r>
      <w:r>
        <w:t>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423C02" w:rsidRDefault="00423C02" w:rsidP="00423C02">
      <w:pPr>
        <w:ind w:left="709"/>
        <w:jc w:val="both"/>
        <w:rPr>
          <w:sz w:val="24"/>
        </w:rPr>
      </w:pPr>
    </w:p>
    <w:p w:rsidR="00423C02" w:rsidRDefault="00423C02" w:rsidP="00423C02">
      <w:pPr>
        <w:ind w:left="709"/>
        <w:jc w:val="both"/>
        <w:rPr>
          <w:sz w:val="24"/>
        </w:rPr>
      </w:pPr>
    </w:p>
    <w:p w:rsidR="00423C02" w:rsidRDefault="00423C02" w:rsidP="00423C02">
      <w:pPr>
        <w:ind w:left="709"/>
        <w:rPr>
          <w:sz w:val="24"/>
          <w:szCs w:val="24"/>
        </w:rPr>
      </w:pPr>
    </w:p>
    <w:p w:rsidR="00423C02" w:rsidRPr="002127EB" w:rsidRDefault="00423C02" w:rsidP="00423C0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423C02" w:rsidRPr="002127EB" w:rsidRDefault="00423C02" w:rsidP="00423C02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423C02" w:rsidRPr="002127EB" w:rsidRDefault="00423C02" w:rsidP="00423C02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p w:rsidR="00423C02" w:rsidRDefault="00423C02"/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4401"/>
        <w:gridCol w:w="3911"/>
      </w:tblGrid>
      <w:tr w:rsidR="00423C02" w:rsidRPr="00AB5CA9" w:rsidTr="00423C02">
        <w:trPr>
          <w:trHeight w:val="22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9"/>
              <w:ind w:left="64" w:right="49"/>
              <w:jc w:val="left"/>
              <w:rPr>
                <w:b/>
                <w:sz w:val="20"/>
                <w:szCs w:val="20"/>
              </w:rPr>
            </w:pPr>
            <w:r w:rsidRPr="00AB5CA9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B5CA9">
              <w:rPr>
                <w:b/>
                <w:sz w:val="20"/>
                <w:szCs w:val="20"/>
              </w:rPr>
              <w:t>пункта</w:t>
            </w:r>
            <w:proofErr w:type="spellEnd"/>
            <w:r w:rsidRPr="00AB5CA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b/>
                <w:spacing w:val="-1"/>
                <w:sz w:val="20"/>
                <w:szCs w:val="20"/>
              </w:rPr>
              <w:t>Административного</w:t>
            </w:r>
            <w:proofErr w:type="spellEnd"/>
            <w:r w:rsidRPr="00AB5CA9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b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9"/>
              <w:ind w:right="575"/>
              <w:jc w:val="both"/>
              <w:rPr>
                <w:b/>
                <w:sz w:val="20"/>
                <w:szCs w:val="20"/>
                <w:lang w:val="ru-RU"/>
              </w:rPr>
            </w:pPr>
            <w:r w:rsidRPr="00AB5CA9">
              <w:rPr>
                <w:b/>
                <w:sz w:val="20"/>
                <w:szCs w:val="20"/>
                <w:lang w:val="ru-RU"/>
              </w:rPr>
              <w:t>Наименование основания</w:t>
            </w:r>
            <w:r w:rsidRPr="00AB5CA9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для отказа в соответствии</w:t>
            </w:r>
            <w:r w:rsidRPr="00AB5CA9">
              <w:rPr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с</w:t>
            </w:r>
            <w:r w:rsidRPr="00AB5CA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единым</w:t>
            </w:r>
            <w:r w:rsidRPr="00AB5CA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9"/>
              <w:ind w:right="1158"/>
              <w:jc w:val="left"/>
              <w:rPr>
                <w:b/>
                <w:sz w:val="20"/>
                <w:szCs w:val="20"/>
                <w:lang w:val="ru-RU"/>
              </w:rPr>
            </w:pPr>
            <w:r w:rsidRPr="00AB5CA9">
              <w:rPr>
                <w:b/>
                <w:sz w:val="20"/>
                <w:szCs w:val="20"/>
                <w:lang w:val="ru-RU"/>
              </w:rPr>
              <w:t>Разъяснение причин отказа</w:t>
            </w:r>
            <w:r w:rsidRPr="00AB5CA9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в</w:t>
            </w:r>
            <w:r w:rsidRPr="00AB5CA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AB5CA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423C02" w:rsidRPr="00AB5CA9" w:rsidTr="00423C02">
        <w:trPr>
          <w:trHeight w:val="16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12.1.1.</w:t>
            </w:r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5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Обращение</w:t>
            </w:r>
            <w:r w:rsidRPr="00AB5CA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</w:t>
            </w:r>
            <w:r w:rsidRPr="00AB5CA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предоставлением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иной</w:t>
            </w:r>
            <w:r w:rsidRPr="00AB5CA9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5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основания</w:t>
            </w:r>
            <w:proofErr w:type="spellEnd"/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такого</w:t>
            </w:r>
            <w:proofErr w:type="spellEnd"/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423C02" w:rsidRPr="00AB5CA9" w:rsidTr="00423C02">
        <w:trPr>
          <w:trHeight w:val="27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12.1.2.</w:t>
            </w:r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5"/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Заявителем представлен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неполный</w:t>
            </w:r>
            <w:r w:rsidRPr="00AB5CA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комплект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документов,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необходимых 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предоставления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</w:t>
            </w:r>
            <w:r w:rsidRPr="00AB5CA9">
              <w:rPr>
                <w:sz w:val="20"/>
                <w:szCs w:val="20"/>
                <w:lang w:val="ru-RU"/>
              </w:rPr>
              <w:t>с</w:t>
            </w:r>
            <w:r w:rsidRPr="00AB5CA9">
              <w:rPr>
                <w:sz w:val="20"/>
                <w:szCs w:val="20"/>
                <w:lang w:val="ru-RU"/>
              </w:rPr>
              <w:t>луги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5"/>
              <w:ind w:right="135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Указывается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исчерпывающий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перечень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документов,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которые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необходимо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B5CA9">
              <w:rPr>
                <w:sz w:val="20"/>
                <w:szCs w:val="20"/>
                <w:lang w:val="ru-RU"/>
              </w:rPr>
              <w:t>ре</w:t>
            </w:r>
            <w:r w:rsidRPr="00AB5CA9">
              <w:rPr>
                <w:sz w:val="20"/>
                <w:szCs w:val="20"/>
                <w:lang w:val="ru-RU"/>
              </w:rPr>
              <w:t>д</w:t>
            </w:r>
            <w:r w:rsidRPr="00AB5CA9">
              <w:rPr>
                <w:sz w:val="20"/>
                <w:szCs w:val="20"/>
                <w:lang w:val="ru-RU"/>
              </w:rPr>
              <w:t xml:space="preserve">ставить  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заявителю</w:t>
            </w:r>
          </w:p>
        </w:tc>
      </w:tr>
      <w:tr w:rsidR="00423C02" w:rsidRPr="00AB5CA9" w:rsidTr="00423C02">
        <w:trPr>
          <w:trHeight w:val="22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12.1.3.</w:t>
            </w:r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5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Документы,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необходимые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для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предоставления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Услуги,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утратили силу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5"/>
              <w:ind w:right="135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Указывается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исчерпывающий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перечень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кументов,</w:t>
            </w:r>
            <w:r w:rsidRPr="00AB5CA9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утративших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силу</w:t>
            </w:r>
          </w:p>
        </w:tc>
      </w:tr>
      <w:tr w:rsidR="00423C02" w:rsidRPr="00AB5CA9" w:rsidTr="00423C02">
        <w:trPr>
          <w:trHeight w:val="33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3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12.1.4.</w:t>
            </w:r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3"/>
              <w:ind w:right="305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Наличие противоречий между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сведениями, указанными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 заявлении, и сведениями,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ук</w:t>
            </w:r>
            <w:r w:rsidRPr="00AB5CA9">
              <w:rPr>
                <w:sz w:val="20"/>
                <w:szCs w:val="20"/>
                <w:lang w:val="ru-RU"/>
              </w:rPr>
              <w:t>а</w:t>
            </w:r>
            <w:r w:rsidRPr="00AB5CA9">
              <w:rPr>
                <w:sz w:val="20"/>
                <w:szCs w:val="20"/>
                <w:lang w:val="ru-RU"/>
              </w:rPr>
              <w:t>занными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приложенных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к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нему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3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основания</w:t>
            </w:r>
            <w:proofErr w:type="spellEnd"/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такого</w:t>
            </w:r>
            <w:proofErr w:type="spellEnd"/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423C02" w:rsidRPr="00AB5CA9" w:rsidTr="00423C02">
        <w:trPr>
          <w:trHeight w:val="39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2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12.1.5.</w:t>
            </w:r>
          </w:p>
        </w:tc>
        <w:tc>
          <w:tcPr>
            <w:tcW w:w="4401" w:type="dxa"/>
          </w:tcPr>
          <w:p w:rsidR="00423C02" w:rsidRPr="00AB5CA9" w:rsidRDefault="00423C02" w:rsidP="00FC38C7">
            <w:pPr>
              <w:pStyle w:val="TableParagraph"/>
              <w:spacing w:before="92"/>
              <w:ind w:right="93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Документы содержат подчистки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исправления текста,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 заверенные в порядке,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установленном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зак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нодательством Российской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2"/>
              <w:ind w:right="135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Указывается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исчерпывающий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перечень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кументов,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содержащих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подчистки</w:t>
            </w:r>
          </w:p>
          <w:p w:rsidR="00423C02" w:rsidRPr="00AB5CA9" w:rsidRDefault="00423C02" w:rsidP="00FC38C7">
            <w:pPr>
              <w:pStyle w:val="TableParagraph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и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исправления</w:t>
            </w:r>
            <w:proofErr w:type="spellEnd"/>
          </w:p>
        </w:tc>
      </w:tr>
      <w:tr w:rsidR="00423C02" w:rsidRPr="00AB5CA9" w:rsidTr="00423C02">
        <w:trPr>
          <w:trHeight w:val="10"/>
        </w:trPr>
        <w:tc>
          <w:tcPr>
            <w:tcW w:w="1706" w:type="dxa"/>
          </w:tcPr>
          <w:p w:rsidR="00423C02" w:rsidRPr="00AB5CA9" w:rsidRDefault="00423C02" w:rsidP="00FC38C7">
            <w:pPr>
              <w:pStyle w:val="TableParagraph"/>
              <w:spacing w:before="93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12.1.6.</w:t>
            </w:r>
          </w:p>
        </w:tc>
        <w:tc>
          <w:tcPr>
            <w:tcW w:w="4401" w:type="dxa"/>
          </w:tcPr>
          <w:p w:rsidR="00423C02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23C02">
              <w:rPr>
                <w:sz w:val="20"/>
                <w:szCs w:val="20"/>
                <w:lang w:val="ru-RU"/>
              </w:rPr>
              <w:t>Документы</w:t>
            </w:r>
            <w:r w:rsidRPr="00423C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23C02">
              <w:rPr>
                <w:sz w:val="20"/>
                <w:szCs w:val="20"/>
                <w:lang w:val="ru-RU"/>
              </w:rPr>
              <w:t>содержат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повреждения, наличие</w:t>
            </w:r>
          </w:p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B5CA9">
              <w:rPr>
                <w:sz w:val="20"/>
                <w:szCs w:val="20"/>
                <w:lang w:val="ru-RU"/>
              </w:rPr>
              <w:t>которых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 позволяет в полном объеме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использ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вать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информацию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 сведения, содержащиеся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кументах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для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предоставления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</w:tc>
        <w:tc>
          <w:tcPr>
            <w:tcW w:w="3911" w:type="dxa"/>
          </w:tcPr>
          <w:p w:rsidR="00423C02" w:rsidRPr="00AB5CA9" w:rsidRDefault="00423C02" w:rsidP="00FC38C7">
            <w:pPr>
              <w:pStyle w:val="TableParagraph"/>
              <w:spacing w:before="93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Указывается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исчерпывающий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перечень д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кументов,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содержащих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повреждения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23C02" w:rsidRPr="00AB5CA9" w:rsidTr="00423C02">
        <w:trPr>
          <w:trHeight w:val="10"/>
        </w:trPr>
        <w:tc>
          <w:tcPr>
            <w:tcW w:w="1706" w:type="dxa"/>
            <w:tcBorders>
              <w:bottom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2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12.1.7.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2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Некорректное заполнение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обязател</w:t>
            </w:r>
            <w:r w:rsidRPr="00AB5CA9">
              <w:rPr>
                <w:sz w:val="20"/>
                <w:szCs w:val="20"/>
                <w:lang w:val="ru-RU"/>
              </w:rPr>
              <w:t>ь</w:t>
            </w:r>
            <w:r w:rsidRPr="00AB5CA9">
              <w:rPr>
                <w:sz w:val="20"/>
                <w:szCs w:val="20"/>
                <w:lang w:val="ru-RU"/>
              </w:rPr>
              <w:t>ных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полей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заявлении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(отсутствие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заполнения,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недостове</w:t>
            </w:r>
            <w:r w:rsidRPr="00AB5CA9">
              <w:rPr>
                <w:sz w:val="20"/>
                <w:szCs w:val="20"/>
                <w:lang w:val="ru-RU"/>
              </w:rPr>
              <w:t>р</w:t>
            </w:r>
            <w:r w:rsidRPr="00AB5CA9">
              <w:rPr>
                <w:sz w:val="20"/>
                <w:szCs w:val="20"/>
                <w:lang w:val="ru-RU"/>
              </w:rPr>
              <w:t>ное,</w:t>
            </w:r>
            <w:r w:rsidRPr="00AB5CA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неполное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либо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неправильное,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соответс</w:t>
            </w:r>
            <w:r w:rsidRPr="00AB5CA9">
              <w:rPr>
                <w:sz w:val="20"/>
                <w:szCs w:val="20"/>
                <w:lang w:val="ru-RU"/>
              </w:rPr>
              <w:t>т</w:t>
            </w:r>
            <w:r w:rsidRPr="00AB5CA9">
              <w:rPr>
                <w:sz w:val="20"/>
                <w:szCs w:val="20"/>
                <w:lang w:val="ru-RU"/>
              </w:rPr>
              <w:t>вующее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требованиям, установленным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настоящим Административным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регламе</w:t>
            </w:r>
            <w:r w:rsidRPr="00AB5CA9">
              <w:rPr>
                <w:sz w:val="20"/>
                <w:szCs w:val="20"/>
                <w:lang w:val="ru-RU"/>
              </w:rPr>
              <w:t>н</w:t>
            </w:r>
            <w:r w:rsidRPr="00AB5CA9">
              <w:rPr>
                <w:sz w:val="20"/>
                <w:szCs w:val="20"/>
                <w:lang w:val="ru-RU"/>
              </w:rPr>
              <w:t>том)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2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основания</w:t>
            </w:r>
            <w:proofErr w:type="spellEnd"/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такого</w:t>
            </w:r>
            <w:proofErr w:type="spellEnd"/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5CA9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2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Заявление подано лицом,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</w:t>
            </w:r>
            <w:r w:rsidRPr="00AB5CA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имеющим</w:t>
            </w:r>
            <w:r w:rsidRPr="00AB5CA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полном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чий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представлять интересы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заявителя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соотве</w:t>
            </w:r>
            <w:r w:rsidRPr="00AB5CA9">
              <w:rPr>
                <w:sz w:val="20"/>
                <w:szCs w:val="20"/>
                <w:lang w:val="ru-RU"/>
              </w:rPr>
              <w:t>т</w:t>
            </w:r>
            <w:r w:rsidRPr="00AB5CA9">
              <w:rPr>
                <w:sz w:val="20"/>
                <w:szCs w:val="20"/>
                <w:lang w:val="ru-RU"/>
              </w:rPr>
              <w:t>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 подразделом 2 настоящего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Административн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го</w:t>
            </w:r>
            <w:r w:rsidRPr="00AB5CA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основания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такого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вывода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2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Несоответствие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категории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заявителей,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указа</w:t>
            </w:r>
            <w:r w:rsidRPr="00AB5CA9">
              <w:rPr>
                <w:sz w:val="20"/>
                <w:szCs w:val="20"/>
                <w:lang w:val="ru-RU"/>
              </w:rPr>
              <w:t>н</w:t>
            </w:r>
            <w:r w:rsidRPr="00AB5CA9">
              <w:rPr>
                <w:sz w:val="20"/>
                <w:szCs w:val="20"/>
                <w:lang w:val="ru-RU"/>
              </w:rPr>
              <w:t>ных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2.2 настоящего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Административн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го</w:t>
            </w:r>
            <w:r w:rsidRPr="00AB5CA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основания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такого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вывода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Поступление</w:t>
            </w:r>
            <w:r w:rsidRPr="00AB5CA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заявления,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аналогично ранее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зарегистрированному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заявлению,</w:t>
            </w:r>
            <w:r w:rsidRPr="00AB5CA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срок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предоставл</w:t>
            </w:r>
            <w:r w:rsidRPr="00AB5CA9">
              <w:rPr>
                <w:sz w:val="20"/>
                <w:szCs w:val="20"/>
                <w:lang w:val="ru-RU"/>
              </w:rPr>
              <w:t>е</w:t>
            </w:r>
            <w:r w:rsidRPr="00AB5CA9">
              <w:rPr>
                <w:sz w:val="20"/>
                <w:szCs w:val="20"/>
                <w:lang w:val="ru-RU"/>
              </w:rPr>
              <w:t>ния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которому</w:t>
            </w:r>
            <w:r w:rsidRPr="00AB5CA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истек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на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момент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ступления</w:t>
            </w:r>
            <w:r w:rsidRPr="00AB5CA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такого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заявления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основания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такого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вывода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Заявление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подано</w:t>
            </w:r>
            <w:r w:rsidRPr="00AB5CA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</w:t>
            </w:r>
            <w:r w:rsidRPr="00AB5CA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пределами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периода,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указанного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8.1 настоящего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Администрати</w:t>
            </w:r>
            <w:r w:rsidRPr="00AB5CA9">
              <w:rPr>
                <w:sz w:val="20"/>
                <w:szCs w:val="20"/>
                <w:lang w:val="ru-RU"/>
              </w:rPr>
              <w:t>в</w:t>
            </w:r>
            <w:r w:rsidRPr="00AB5CA9">
              <w:rPr>
                <w:sz w:val="20"/>
                <w:szCs w:val="20"/>
                <w:lang w:val="ru-RU"/>
              </w:rPr>
              <w:t>ного</w:t>
            </w:r>
            <w:r w:rsidRPr="00AB5CA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основания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такого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вывода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12.1.12.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Несоответствие документов,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указанных в пункте 10.1</w:t>
            </w:r>
            <w:r w:rsidRPr="00AB5CA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настоящего</w:t>
            </w:r>
            <w:r w:rsidRPr="00AB5CA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Адм</w:t>
            </w:r>
            <w:r w:rsidRPr="00AB5CA9">
              <w:rPr>
                <w:sz w:val="20"/>
                <w:szCs w:val="20"/>
                <w:lang w:val="ru-RU"/>
              </w:rPr>
              <w:t>и</w:t>
            </w:r>
            <w:r w:rsidRPr="00AB5CA9">
              <w:rPr>
                <w:sz w:val="20"/>
                <w:szCs w:val="20"/>
                <w:lang w:val="ru-RU"/>
              </w:rPr>
              <w:t>нистративного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регламента,</w:t>
            </w:r>
            <w:r w:rsidRPr="00AB5CA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по форме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или содержанию требованиям</w:t>
            </w:r>
            <w:r w:rsidRPr="00AB5CA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закон</w:t>
            </w:r>
            <w:r w:rsidRPr="00AB5CA9">
              <w:rPr>
                <w:sz w:val="20"/>
                <w:szCs w:val="20"/>
                <w:lang w:val="ru-RU"/>
              </w:rPr>
              <w:t>о</w:t>
            </w:r>
            <w:r w:rsidRPr="00AB5CA9">
              <w:rPr>
                <w:sz w:val="20"/>
                <w:szCs w:val="20"/>
                <w:lang w:val="ru-RU"/>
              </w:rPr>
              <w:t>дательства Российской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sz w:val="20"/>
                <w:szCs w:val="20"/>
                <w:lang w:val="ru-RU"/>
              </w:rPr>
              <w:t>Указывается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исчерпывающий</w:t>
            </w:r>
            <w:r w:rsidRPr="00AB5CA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перечень</w:t>
            </w:r>
            <w:r w:rsidRPr="00AB5CA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документов,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содерж</w:t>
            </w:r>
            <w:r w:rsidRPr="00AB5CA9">
              <w:rPr>
                <w:sz w:val="20"/>
                <w:szCs w:val="20"/>
                <w:lang w:val="ru-RU"/>
              </w:rPr>
              <w:t>а</w:t>
            </w:r>
            <w:r w:rsidRPr="00AB5CA9">
              <w:rPr>
                <w:sz w:val="20"/>
                <w:szCs w:val="20"/>
                <w:lang w:val="ru-RU"/>
              </w:rPr>
              <w:t>щих</w:t>
            </w:r>
            <w:r w:rsidRPr="00AB5CA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sz w:val="20"/>
                <w:szCs w:val="20"/>
                <w:lang w:val="ru-RU"/>
              </w:rPr>
              <w:t>недостатки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5"/>
              <w:ind w:left="64"/>
              <w:jc w:val="both"/>
              <w:rPr>
                <w:sz w:val="20"/>
                <w:szCs w:val="20"/>
              </w:rPr>
            </w:pPr>
            <w:r w:rsidRPr="00AB5CA9">
              <w:rPr>
                <w:color w:val="000007"/>
                <w:sz w:val="20"/>
                <w:szCs w:val="20"/>
              </w:rPr>
              <w:t>12.1.13.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spacing w:before="95"/>
              <w:ind w:right="377"/>
              <w:jc w:val="both"/>
              <w:rPr>
                <w:sz w:val="20"/>
                <w:szCs w:val="20"/>
                <w:lang w:val="ru-RU"/>
              </w:rPr>
            </w:pPr>
            <w:r w:rsidRPr="00AB5CA9">
              <w:rPr>
                <w:color w:val="000007"/>
                <w:sz w:val="20"/>
                <w:szCs w:val="20"/>
                <w:lang w:val="ru-RU"/>
              </w:rPr>
              <w:t>Обращение заявителя в</w:t>
            </w:r>
            <w:r w:rsidRPr="00AB5CA9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Организацию, реализующую</w:t>
            </w:r>
            <w:r w:rsidRPr="00AB5CA9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исключительно</w:t>
            </w:r>
            <w:r w:rsidRPr="00AB5CA9">
              <w:rPr>
                <w:color w:val="000007"/>
                <w:spacing w:val="-15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адаптированную</w:t>
            </w:r>
            <w:r w:rsidRPr="00AB5CA9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пр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о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грамму,</w:t>
            </w:r>
            <w:r w:rsidRPr="00AB5CA9">
              <w:rPr>
                <w:color w:val="000007"/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с</w:t>
            </w:r>
            <w:r w:rsidRPr="00AB5CA9">
              <w:rPr>
                <w:color w:val="000007"/>
                <w:spacing w:val="-1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заявлением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о</w:t>
            </w:r>
            <w:r w:rsidRPr="00AB5CA9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приеме</w:t>
            </w:r>
            <w:r w:rsidRPr="00AB5CA9">
              <w:rPr>
                <w:color w:val="000007"/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на</w:t>
            </w:r>
            <w:r w:rsidRPr="00AB5CA9">
              <w:rPr>
                <w:color w:val="000007"/>
                <w:spacing w:val="-4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образовательную</w:t>
            </w:r>
            <w:r w:rsidRPr="00AB5CA9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  <w:lang w:val="ru-RU"/>
              </w:rPr>
              <w:t>программу,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pacing w:val="-1"/>
                <w:sz w:val="20"/>
                <w:szCs w:val="20"/>
                <w:lang w:val="ru-RU"/>
              </w:rPr>
              <w:t>не предусмо</w:t>
            </w:r>
            <w:r w:rsidRPr="002C6C4D">
              <w:rPr>
                <w:color w:val="000007"/>
                <w:spacing w:val="-1"/>
                <w:sz w:val="20"/>
                <w:szCs w:val="20"/>
                <w:lang w:val="ru-RU"/>
              </w:rPr>
              <w:t>т</w:t>
            </w:r>
            <w:r w:rsidRPr="002C6C4D">
              <w:rPr>
                <w:color w:val="000007"/>
                <w:spacing w:val="-1"/>
                <w:sz w:val="20"/>
                <w:szCs w:val="20"/>
                <w:lang w:val="ru-RU"/>
              </w:rPr>
              <w:t>ренную</w:t>
            </w:r>
            <w:r>
              <w:rPr>
                <w:color w:val="000007"/>
                <w:spacing w:val="-1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</w:rPr>
              <w:t>в</w:t>
            </w:r>
            <w:r w:rsidRPr="00AB5CA9">
              <w:rPr>
                <w:color w:val="000007"/>
                <w:spacing w:val="-2"/>
                <w:sz w:val="20"/>
                <w:szCs w:val="20"/>
              </w:rPr>
              <w:t xml:space="preserve"> </w:t>
            </w:r>
            <w:r w:rsidRPr="00AB5CA9">
              <w:rPr>
                <w:color w:val="000007"/>
                <w:sz w:val="20"/>
                <w:szCs w:val="20"/>
              </w:rPr>
              <w:t>Организации;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AB5CA9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5CA9">
              <w:rPr>
                <w:sz w:val="20"/>
                <w:szCs w:val="20"/>
              </w:rPr>
              <w:t>Указываются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основания</w:t>
            </w:r>
            <w:r w:rsidRPr="00AB5CA9">
              <w:rPr>
                <w:spacing w:val="-3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такого</w:t>
            </w:r>
            <w:r w:rsidRPr="00AB5CA9">
              <w:rPr>
                <w:spacing w:val="-4"/>
                <w:sz w:val="20"/>
                <w:szCs w:val="20"/>
              </w:rPr>
              <w:t xml:space="preserve"> </w:t>
            </w:r>
            <w:r w:rsidRPr="00AB5CA9">
              <w:rPr>
                <w:sz w:val="20"/>
                <w:szCs w:val="20"/>
              </w:rPr>
              <w:t>вывода</w:t>
            </w:r>
          </w:p>
        </w:tc>
      </w:tr>
      <w:tr w:rsidR="00423C02" w:rsidRPr="00AB5CA9" w:rsidTr="00423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2C6C4D" w:rsidRDefault="00423C02" w:rsidP="00FC38C7">
            <w:pPr>
              <w:pStyle w:val="TableParagraph"/>
              <w:spacing w:before="92"/>
              <w:ind w:left="64"/>
              <w:jc w:val="both"/>
              <w:rPr>
                <w:sz w:val="20"/>
                <w:szCs w:val="20"/>
              </w:rPr>
            </w:pPr>
            <w:r w:rsidRPr="002C6C4D">
              <w:rPr>
                <w:color w:val="000007"/>
                <w:sz w:val="20"/>
                <w:szCs w:val="20"/>
              </w:rPr>
              <w:t>12.1.14.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2C6C4D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C6C4D">
              <w:rPr>
                <w:color w:val="000007"/>
                <w:sz w:val="20"/>
                <w:szCs w:val="20"/>
                <w:lang w:val="ru-RU"/>
              </w:rPr>
              <w:t>Несоответствие</w:t>
            </w:r>
            <w:r w:rsidRPr="002C6C4D">
              <w:rPr>
                <w:color w:val="000007"/>
                <w:spacing w:val="-6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возраста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ребенка, в интересах которого</w:t>
            </w:r>
            <w:r w:rsidRPr="002C6C4D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действует родитель (законный</w:t>
            </w:r>
            <w:r w:rsidRPr="002C6C4D">
              <w:rPr>
                <w:color w:val="000007"/>
                <w:spacing w:val="-58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предст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а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витель),</w:t>
            </w:r>
            <w:r w:rsidRPr="002C6C4D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требованиям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действующего</w:t>
            </w:r>
            <w:r w:rsidRPr="002C6C4D">
              <w:rPr>
                <w:color w:val="000007"/>
                <w:spacing w:val="-13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законод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а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тельства</w:t>
            </w:r>
            <w:r w:rsidRPr="002C6C4D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(ребенок не достиг возраста 6</w:t>
            </w:r>
            <w:r w:rsidRPr="002C6C4D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лет и 6 месяцев или уже достиг</w:t>
            </w:r>
            <w:r w:rsidRPr="002C6C4D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возраста 8 лет на момент начала</w:t>
            </w:r>
            <w:r w:rsidRPr="002C6C4D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получения начального общего</w:t>
            </w:r>
            <w:r w:rsidRPr="002C6C4D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образования) при отсутс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т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вии</w:t>
            </w:r>
            <w:r w:rsidRPr="002C6C4D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разрешения</w:t>
            </w:r>
            <w:r w:rsidRPr="002C6C4D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на</w:t>
            </w:r>
            <w:r w:rsidRPr="002C6C4D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прием</w:t>
            </w:r>
            <w:r w:rsidRPr="002C6C4D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ребенка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в</w:t>
            </w:r>
            <w:r w:rsidRPr="002C6C4D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2C6C4D">
              <w:rPr>
                <w:color w:val="000007"/>
                <w:sz w:val="20"/>
                <w:szCs w:val="20"/>
                <w:lang w:val="ru-RU"/>
              </w:rPr>
              <w:t>Организацию.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2" w:rsidRPr="002C6C4D" w:rsidRDefault="00423C02" w:rsidP="00FC38C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C6C4D">
              <w:rPr>
                <w:sz w:val="20"/>
                <w:szCs w:val="20"/>
              </w:rPr>
              <w:t>Указываются</w:t>
            </w:r>
            <w:r w:rsidRPr="002C6C4D">
              <w:rPr>
                <w:spacing w:val="-4"/>
                <w:sz w:val="20"/>
                <w:szCs w:val="20"/>
              </w:rPr>
              <w:t xml:space="preserve"> </w:t>
            </w:r>
            <w:r w:rsidRPr="002C6C4D">
              <w:rPr>
                <w:sz w:val="20"/>
                <w:szCs w:val="20"/>
              </w:rPr>
              <w:t>основания</w:t>
            </w:r>
            <w:r w:rsidRPr="002C6C4D">
              <w:rPr>
                <w:spacing w:val="-3"/>
                <w:sz w:val="20"/>
                <w:szCs w:val="20"/>
              </w:rPr>
              <w:t xml:space="preserve"> </w:t>
            </w:r>
            <w:r w:rsidRPr="002C6C4D">
              <w:rPr>
                <w:sz w:val="20"/>
                <w:szCs w:val="20"/>
              </w:rPr>
              <w:t>такого</w:t>
            </w:r>
            <w:r w:rsidRPr="002C6C4D">
              <w:rPr>
                <w:spacing w:val="-4"/>
                <w:sz w:val="20"/>
                <w:szCs w:val="20"/>
              </w:rPr>
              <w:t xml:space="preserve"> </w:t>
            </w:r>
            <w:r w:rsidRPr="002C6C4D">
              <w:rPr>
                <w:sz w:val="20"/>
                <w:szCs w:val="20"/>
              </w:rPr>
              <w:t>вывода</w:t>
            </w:r>
          </w:p>
        </w:tc>
      </w:tr>
    </w:tbl>
    <w:p w:rsidR="00423C02" w:rsidRDefault="00423C02" w:rsidP="00423C02"/>
    <w:sectPr w:rsidR="00423C02" w:rsidSect="007A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02"/>
    <w:rsid w:val="00423C02"/>
    <w:rsid w:val="007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23C02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C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423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423C02"/>
    <w:pPr>
      <w:spacing w:before="120"/>
      <w:ind w:left="101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23C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3C02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423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hyperlink" Target="mailto:maloyelanskaya.nsh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2023-03-02T09:54:00Z</dcterms:created>
  <dcterms:modified xsi:type="dcterms:W3CDTF">2023-03-02T10:15:00Z</dcterms:modified>
</cp:coreProperties>
</file>